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68F" w:rsidRPr="00FA13C4" w:rsidRDefault="0017468F" w:rsidP="0017468F">
      <w:pPr>
        <w:spacing w:after="0" w:line="335" w:lineRule="atLeast"/>
        <w:jc w:val="center"/>
        <w:outlineLvl w:val="1"/>
        <w:rPr>
          <w:rFonts w:ascii="Arial" w:eastAsia="Times New Roman" w:hAnsi="Arial" w:cs="Arial"/>
          <w:b/>
          <w:color w:val="000000"/>
          <w:sz w:val="40"/>
          <w:szCs w:val="40"/>
          <w:u w:val="single"/>
          <w:lang w:eastAsia="en-IN"/>
        </w:rPr>
      </w:pPr>
      <w:r w:rsidRPr="00FA13C4">
        <w:rPr>
          <w:rFonts w:ascii="Arial" w:eastAsia="Times New Roman" w:hAnsi="Arial" w:cs="Arial"/>
          <w:b/>
          <w:color w:val="000000"/>
          <w:sz w:val="40"/>
          <w:szCs w:val="40"/>
          <w:u w:val="single"/>
          <w:lang w:eastAsia="en-IN"/>
        </w:rPr>
        <w:t>CME/Days Celebration</w:t>
      </w:r>
    </w:p>
    <w:p w:rsidR="0017468F" w:rsidRDefault="0017468F" w:rsidP="0017468F">
      <w:pPr>
        <w:shd w:val="clear" w:color="auto" w:fill="FFFFFF"/>
        <w:spacing w:line="240" w:lineRule="auto"/>
        <w:rPr>
          <w:rFonts w:ascii="Arial" w:hAnsi="Arial" w:cs="Arial"/>
          <w:color w:val="538135" w:themeColor="accent6" w:themeShade="BF"/>
          <w:lang w:val="en-US"/>
        </w:rPr>
      </w:pPr>
      <w:r w:rsidRPr="00FA2B18">
        <w:rPr>
          <w:rFonts w:ascii="Arial" w:eastAsia="Times New Roman" w:hAnsi="Arial" w:cs="Arial"/>
          <w:color w:val="000000"/>
          <w:sz w:val="27"/>
          <w:szCs w:val="27"/>
          <w:lang w:eastAsia="en-IN"/>
        </w:rPr>
        <w:br w:type="textWrapping" w:clear="all"/>
      </w:r>
    </w:p>
    <w:p w:rsidR="0017468F" w:rsidRPr="00FA13C4"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FA13C4">
        <w:rPr>
          <w:rFonts w:ascii="Arial" w:eastAsia="Times New Roman" w:hAnsi="Arial" w:cs="Arial"/>
          <w:b/>
          <w:bCs/>
          <w:color w:val="E56606"/>
          <w:sz w:val="27"/>
          <w:szCs w:val="27"/>
          <w:u w:val="single"/>
          <w:lang w:val="en-US" w:eastAsia="en-IN"/>
        </w:rPr>
        <w:t>WORLD DIABETES DAY</w:t>
      </w:r>
      <w:r w:rsidRPr="00FA13C4">
        <w:rPr>
          <w:rFonts w:ascii="Arial" w:eastAsia="Times New Roman" w:hAnsi="Arial" w:cs="Arial"/>
          <w:b/>
          <w:bCs/>
          <w:color w:val="E56606"/>
          <w:sz w:val="27"/>
          <w:szCs w:val="27"/>
          <w:u w:val="single"/>
          <w:lang w:eastAsia="en-IN"/>
        </w:rPr>
        <w:t xml:space="preserve"> </w:t>
      </w:r>
      <w:r w:rsidRPr="00FA13C4">
        <w:rPr>
          <w:rFonts w:ascii="Arial" w:eastAsia="Times New Roman" w:hAnsi="Arial" w:cs="Arial"/>
          <w:b/>
          <w:color w:val="E56606"/>
          <w:sz w:val="27"/>
          <w:szCs w:val="27"/>
          <w:u w:val="single"/>
          <w:lang w:eastAsia="en-IN"/>
        </w:rPr>
        <w:t xml:space="preserve">– 2021 </w:t>
      </w:r>
    </w:p>
    <w:p w:rsidR="0017468F" w:rsidRDefault="0017468F" w:rsidP="0017468F">
      <w:pPr>
        <w:rPr>
          <w:rFonts w:ascii="Arial" w:hAnsi="Arial" w:cs="Arial"/>
          <w:lang w:val="en-US"/>
        </w:rPr>
      </w:pPr>
    </w:p>
    <w:p w:rsidR="0017468F" w:rsidRDefault="0017468F" w:rsidP="0017468F">
      <w:pPr>
        <w:jc w:val="both"/>
        <w:rPr>
          <w:rFonts w:ascii="Arial" w:hAnsi="Arial" w:cs="Arial"/>
        </w:rPr>
      </w:pPr>
      <w:proofErr w:type="spellStart"/>
      <w:r w:rsidRPr="00500317">
        <w:rPr>
          <w:rFonts w:ascii="Arial" w:hAnsi="Arial" w:cs="Arial"/>
        </w:rPr>
        <w:t>Parul</w:t>
      </w:r>
      <w:proofErr w:type="spellEnd"/>
      <w:r w:rsidRPr="00500317">
        <w:rPr>
          <w:rFonts w:ascii="Arial" w:hAnsi="Arial" w:cs="Arial"/>
        </w:rPr>
        <w:t xml:space="preserve"> Institute of </w:t>
      </w:r>
      <w:proofErr w:type="spellStart"/>
      <w:r w:rsidRPr="00500317">
        <w:rPr>
          <w:rFonts w:ascii="Arial" w:hAnsi="Arial" w:cs="Arial"/>
        </w:rPr>
        <w:t>Ayurved</w:t>
      </w:r>
      <w:proofErr w:type="spellEnd"/>
      <w:r w:rsidRPr="00500317">
        <w:rPr>
          <w:rFonts w:ascii="Arial" w:hAnsi="Arial" w:cs="Arial"/>
        </w:rPr>
        <w:t xml:space="preserve"> &amp; Research in association with Technical Events Cell, </w:t>
      </w:r>
      <w:proofErr w:type="spellStart"/>
      <w:r w:rsidRPr="00500317">
        <w:rPr>
          <w:rFonts w:ascii="Arial" w:hAnsi="Arial" w:cs="Arial"/>
        </w:rPr>
        <w:t>Parul</w:t>
      </w:r>
      <w:proofErr w:type="spellEnd"/>
      <w:r w:rsidRPr="00500317">
        <w:rPr>
          <w:rFonts w:ascii="Arial" w:hAnsi="Arial" w:cs="Arial"/>
        </w:rPr>
        <w:t xml:space="preserve"> University, organized ABHINAYAM - NATIONAL LEVEL ROLE-PLAY COMPETITION on 23.11. 2021 on the occasion of "WORLD DIABETES DAY". This event was organized to spread necessary awareness about Diabetes as a public health issue and to share what needs to be done, collectively and individually, to improve the prevention, diagnosis, and management of diabetes. Every year, the World Diabetes Day campaign focuses on a dedicated theme that runs for one or more years. The theme for this year is Access to Diabetes Care – If Not Now, When? The event was organised offline and the topic was focused to raise awareness about diabetes. Maximum 7 participants in a group were allowed. The misbeliefs regarding the disease and side effects were conveyed through this competition.</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2"/>
        <w:gridCol w:w="4625"/>
      </w:tblGrid>
      <w:tr w:rsidR="0017468F" w:rsidRPr="00CD1CEB" w:rsidTr="003361A3">
        <w:tc>
          <w:tcPr>
            <w:tcW w:w="4622" w:type="dxa"/>
          </w:tcPr>
          <w:p w:rsidR="0017468F" w:rsidRPr="00CD1CEB" w:rsidRDefault="0017468F" w:rsidP="003361A3">
            <w:pPr>
              <w:jc w:val="center"/>
              <w:rPr>
                <w:rFonts w:ascii="Times New Roman" w:hAnsi="Times New Roman" w:cs="Times New Roman"/>
                <w:b/>
                <w:bCs/>
                <w:sz w:val="24"/>
                <w:szCs w:val="24"/>
              </w:rPr>
            </w:pPr>
            <w:r w:rsidRPr="00B40093">
              <w:rPr>
                <w:rFonts w:ascii="Times New Roman" w:hAnsi="Times New Roman" w:cs="Times New Roman"/>
                <w:b/>
                <w:bCs/>
                <w:noProof/>
                <w:sz w:val="24"/>
                <w:szCs w:val="24"/>
                <w:lang w:eastAsia="en-IN"/>
              </w:rPr>
              <w:drawing>
                <wp:inline distT="0" distB="0" distL="0" distR="0" wp14:anchorId="4C2EB674" wp14:editId="371A5868">
                  <wp:extent cx="2160000" cy="2160000"/>
                  <wp:effectExtent l="0" t="0" r="0" b="0"/>
                  <wp:docPr id="203" name="Picture 203" descr="G:\01. PIAR\AYUSH\November\Diabetes day\World Diabetes Day - 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1. PIAR\AYUSH\November\Diabetes day\World Diabetes Day - Flyer.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4625" w:type="dxa"/>
          </w:tcPr>
          <w:p w:rsidR="0017468F" w:rsidRPr="00CD1CEB" w:rsidRDefault="0017468F" w:rsidP="003361A3">
            <w:pPr>
              <w:rPr>
                <w:rFonts w:ascii="Times New Roman" w:hAnsi="Times New Roman" w:cs="Times New Roman"/>
                <w:b/>
                <w:bCs/>
                <w:sz w:val="24"/>
                <w:szCs w:val="24"/>
              </w:rPr>
            </w:pPr>
            <w:r w:rsidRPr="00255D01">
              <w:rPr>
                <w:rFonts w:ascii="Times New Roman" w:hAnsi="Times New Roman" w:cs="Times New Roman"/>
                <w:b/>
                <w:bCs/>
                <w:noProof/>
                <w:sz w:val="24"/>
                <w:szCs w:val="24"/>
                <w:lang w:eastAsia="en-IN"/>
              </w:rPr>
              <w:drawing>
                <wp:inline distT="0" distB="0" distL="0" distR="0" wp14:anchorId="08BE6693" wp14:editId="0B71D23F">
                  <wp:extent cx="2160000" cy="2160000"/>
                  <wp:effectExtent l="0" t="0" r="0" b="0"/>
                  <wp:docPr id="204" name="Picture 204" descr="G:\01. PIAR\AYUSH\November\Diabetes day\WhatsApp Image 2021-11-24 at 11.17.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1. PIAR\AYUSH\November\Diabetes day\WhatsApp Image 2021-11-24 at 11.17.43 A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rsidR="0017468F" w:rsidRDefault="0017468F" w:rsidP="0017468F">
      <w:pPr>
        <w:shd w:val="clear" w:color="auto" w:fill="FFFFFF"/>
        <w:spacing w:after="0" w:line="335" w:lineRule="atLeast"/>
        <w:outlineLvl w:val="3"/>
        <w:rPr>
          <w:rFonts w:ascii="Arial" w:eastAsia="Times New Roman" w:hAnsi="Arial" w:cs="Arial"/>
          <w:b/>
          <w:bCs/>
          <w:color w:val="E56606"/>
          <w:sz w:val="27"/>
          <w:szCs w:val="27"/>
          <w:lang w:val="en-US" w:eastAsia="en-IN"/>
        </w:rPr>
      </w:pPr>
    </w:p>
    <w:p w:rsidR="00FA13C4" w:rsidRDefault="00FA13C4" w:rsidP="0017468F">
      <w:pPr>
        <w:shd w:val="clear" w:color="auto" w:fill="FFFFFF"/>
        <w:spacing w:after="0" w:line="335" w:lineRule="atLeast"/>
        <w:outlineLvl w:val="3"/>
        <w:rPr>
          <w:rFonts w:ascii="Arial" w:eastAsia="Times New Roman" w:hAnsi="Arial" w:cs="Arial"/>
          <w:b/>
          <w:bCs/>
          <w:color w:val="E56606"/>
          <w:sz w:val="27"/>
          <w:szCs w:val="27"/>
          <w:lang w:val="en-US" w:eastAsia="en-IN"/>
        </w:rPr>
      </w:pPr>
    </w:p>
    <w:p w:rsidR="00FA13C4" w:rsidRDefault="00FA13C4" w:rsidP="0017468F">
      <w:pPr>
        <w:shd w:val="clear" w:color="auto" w:fill="FFFFFF"/>
        <w:spacing w:after="0" w:line="335" w:lineRule="atLeast"/>
        <w:outlineLvl w:val="3"/>
        <w:rPr>
          <w:rFonts w:ascii="Arial" w:eastAsia="Times New Roman" w:hAnsi="Arial" w:cs="Arial"/>
          <w:b/>
          <w:bCs/>
          <w:color w:val="E56606"/>
          <w:sz w:val="27"/>
          <w:szCs w:val="27"/>
          <w:lang w:val="en-US" w:eastAsia="en-IN"/>
        </w:rPr>
      </w:pPr>
    </w:p>
    <w:p w:rsidR="0017468F" w:rsidRPr="00FA13C4"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FA13C4">
        <w:rPr>
          <w:rFonts w:ascii="Arial" w:eastAsia="Times New Roman" w:hAnsi="Arial" w:cs="Arial"/>
          <w:b/>
          <w:bCs/>
          <w:color w:val="E56606"/>
          <w:sz w:val="27"/>
          <w:szCs w:val="27"/>
          <w:u w:val="single"/>
          <w:lang w:val="en-US" w:eastAsia="en-IN"/>
        </w:rPr>
        <w:t>WORLD PILES DAY</w:t>
      </w:r>
      <w:r w:rsidRPr="00FA13C4">
        <w:rPr>
          <w:rFonts w:ascii="Arial" w:eastAsia="Times New Roman" w:hAnsi="Arial" w:cs="Arial"/>
          <w:b/>
          <w:color w:val="E56606"/>
          <w:sz w:val="27"/>
          <w:szCs w:val="27"/>
          <w:u w:val="single"/>
          <w:lang w:eastAsia="en-IN"/>
        </w:rPr>
        <w:t xml:space="preserve"> – 2021 </w:t>
      </w:r>
    </w:p>
    <w:p w:rsidR="0017468F" w:rsidRDefault="0017468F" w:rsidP="0017468F">
      <w:pPr>
        <w:rPr>
          <w:rFonts w:ascii="Arial" w:hAnsi="Arial" w:cs="Arial"/>
          <w:lang w:val="en-US"/>
        </w:rPr>
      </w:pPr>
    </w:p>
    <w:p w:rsidR="0017468F" w:rsidRDefault="0017468F" w:rsidP="0017468F">
      <w:pPr>
        <w:jc w:val="both"/>
        <w:rPr>
          <w:rFonts w:ascii="Arial" w:hAnsi="Arial" w:cs="Arial"/>
          <w:lang w:val="en-US"/>
        </w:rPr>
      </w:pPr>
      <w:r w:rsidRPr="009B171E">
        <w:rPr>
          <w:rFonts w:ascii="Arial" w:hAnsi="Arial" w:cs="Arial"/>
          <w:lang w:val="en-US"/>
        </w:rPr>
        <w:t xml:space="preserve">World Piles Day was observed on 22.11.2021 at </w:t>
      </w:r>
      <w:proofErr w:type="spellStart"/>
      <w:r w:rsidRPr="009B171E">
        <w:rPr>
          <w:rFonts w:ascii="Arial" w:hAnsi="Arial" w:cs="Arial"/>
          <w:lang w:val="en-US"/>
        </w:rPr>
        <w:t>Parul</w:t>
      </w:r>
      <w:proofErr w:type="spellEnd"/>
      <w:r w:rsidRPr="009B171E">
        <w:rPr>
          <w:rFonts w:ascii="Arial" w:hAnsi="Arial" w:cs="Arial"/>
          <w:lang w:val="en-US"/>
        </w:rPr>
        <w:t xml:space="preserve"> Institute of </w:t>
      </w:r>
      <w:proofErr w:type="spellStart"/>
      <w:r w:rsidRPr="009B171E">
        <w:rPr>
          <w:rFonts w:ascii="Arial" w:hAnsi="Arial" w:cs="Arial"/>
          <w:lang w:val="en-US"/>
        </w:rPr>
        <w:t>Ayurved</w:t>
      </w:r>
      <w:proofErr w:type="spellEnd"/>
      <w:r w:rsidRPr="009B171E">
        <w:rPr>
          <w:rFonts w:ascii="Arial" w:hAnsi="Arial" w:cs="Arial"/>
          <w:lang w:val="en-US"/>
        </w:rPr>
        <w:t xml:space="preserve"> and Research, </w:t>
      </w:r>
      <w:proofErr w:type="spellStart"/>
      <w:r w:rsidRPr="009B171E">
        <w:rPr>
          <w:rFonts w:ascii="Arial" w:hAnsi="Arial" w:cs="Arial"/>
          <w:lang w:val="en-US"/>
        </w:rPr>
        <w:t>Parul</w:t>
      </w:r>
      <w:proofErr w:type="spellEnd"/>
      <w:r w:rsidRPr="009B171E">
        <w:rPr>
          <w:rFonts w:ascii="Arial" w:hAnsi="Arial" w:cs="Arial"/>
          <w:lang w:val="en-US"/>
        </w:rPr>
        <w:t xml:space="preserve"> University.</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10"/>
      </w:tblGrid>
      <w:tr w:rsidR="0017468F" w:rsidRPr="00CD1CEB" w:rsidTr="003361A3">
        <w:tc>
          <w:tcPr>
            <w:tcW w:w="4637" w:type="dxa"/>
          </w:tcPr>
          <w:p w:rsidR="0017468F" w:rsidRPr="00CD1CEB" w:rsidRDefault="0017468F" w:rsidP="003361A3">
            <w:pPr>
              <w:rPr>
                <w:rFonts w:ascii="Times New Roman" w:hAnsi="Times New Roman" w:cs="Times New Roman"/>
                <w:noProof/>
                <w:sz w:val="24"/>
                <w:szCs w:val="24"/>
              </w:rPr>
            </w:pPr>
            <w:r>
              <w:rPr>
                <w:noProof/>
                <w:lang w:eastAsia="en-IN"/>
              </w:rPr>
              <w:lastRenderedPageBreak/>
              <w:drawing>
                <wp:inline distT="0" distB="0" distL="0" distR="0" wp14:anchorId="289B813F" wp14:editId="70BA16DD">
                  <wp:extent cx="2807335" cy="21056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7335" cy="2105660"/>
                          </a:xfrm>
                          <a:prstGeom prst="rect">
                            <a:avLst/>
                          </a:prstGeom>
                          <a:noFill/>
                          <a:ln>
                            <a:noFill/>
                          </a:ln>
                        </pic:spPr>
                      </pic:pic>
                    </a:graphicData>
                  </a:graphic>
                </wp:inline>
              </w:drawing>
            </w:r>
          </w:p>
        </w:tc>
        <w:tc>
          <w:tcPr>
            <w:tcW w:w="4610" w:type="dxa"/>
          </w:tcPr>
          <w:p w:rsidR="0017468F" w:rsidRPr="00CD1CEB" w:rsidRDefault="0017468F" w:rsidP="003361A3">
            <w:pPr>
              <w:rPr>
                <w:rFonts w:ascii="Times New Roman" w:hAnsi="Times New Roman" w:cs="Times New Roman"/>
                <w:noProof/>
                <w:sz w:val="24"/>
                <w:szCs w:val="24"/>
              </w:rPr>
            </w:pPr>
            <w:r>
              <w:rPr>
                <w:noProof/>
                <w:lang w:eastAsia="en-IN"/>
              </w:rPr>
              <w:drawing>
                <wp:inline distT="0" distB="0" distL="0" distR="0" wp14:anchorId="2E0C1958" wp14:editId="2134FE97">
                  <wp:extent cx="2790190" cy="20929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190" cy="2092960"/>
                          </a:xfrm>
                          <a:prstGeom prst="rect">
                            <a:avLst/>
                          </a:prstGeom>
                          <a:noFill/>
                          <a:ln>
                            <a:noFill/>
                          </a:ln>
                        </pic:spPr>
                      </pic:pic>
                    </a:graphicData>
                  </a:graphic>
                </wp:inline>
              </w:drawing>
            </w:r>
          </w:p>
        </w:tc>
      </w:tr>
    </w:tbl>
    <w:p w:rsidR="0017468F" w:rsidRDefault="0017468F" w:rsidP="0017468F">
      <w:pPr>
        <w:rPr>
          <w:rFonts w:ascii="Arial" w:hAnsi="Arial" w:cs="Arial"/>
          <w:color w:val="538135" w:themeColor="accent6" w:themeShade="BF"/>
          <w:lang w:val="en-US"/>
        </w:rPr>
      </w:pPr>
    </w:p>
    <w:p w:rsidR="0017468F" w:rsidRPr="003A62F0"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3A62F0">
        <w:rPr>
          <w:rFonts w:ascii="Arial" w:eastAsia="Times New Roman" w:hAnsi="Arial" w:cs="Arial"/>
          <w:b/>
          <w:bCs/>
          <w:color w:val="E56606"/>
          <w:sz w:val="27"/>
          <w:szCs w:val="27"/>
          <w:u w:val="single"/>
          <w:lang w:val="en-US" w:eastAsia="en-IN"/>
        </w:rPr>
        <w:t>TEACHERS DAY</w:t>
      </w:r>
      <w:r w:rsidRPr="003A62F0">
        <w:rPr>
          <w:rFonts w:ascii="Arial" w:eastAsia="Times New Roman" w:hAnsi="Arial" w:cs="Arial"/>
          <w:b/>
          <w:color w:val="E56606"/>
          <w:sz w:val="27"/>
          <w:szCs w:val="27"/>
          <w:u w:val="single"/>
          <w:lang w:eastAsia="en-IN"/>
        </w:rPr>
        <w:t xml:space="preserve"> – 2021 </w:t>
      </w:r>
    </w:p>
    <w:p w:rsidR="0017468F" w:rsidRDefault="0017468F" w:rsidP="0017468F">
      <w:pPr>
        <w:rPr>
          <w:rFonts w:ascii="Arial" w:hAnsi="Arial" w:cs="Arial"/>
          <w:lang w:val="en-US"/>
        </w:rPr>
      </w:pPr>
    </w:p>
    <w:p w:rsidR="0017468F" w:rsidRPr="00D93C3D" w:rsidRDefault="0017468F" w:rsidP="0017468F">
      <w:pPr>
        <w:jc w:val="both"/>
        <w:rPr>
          <w:rFonts w:ascii="Arial" w:hAnsi="Arial" w:cs="Arial"/>
          <w:lang w:val="en-US"/>
        </w:rPr>
      </w:pPr>
      <w:r w:rsidRPr="00D93C3D">
        <w:rPr>
          <w:rFonts w:ascii="Arial" w:hAnsi="Arial" w:cs="Arial"/>
          <w:lang w:val="en-US"/>
        </w:rPr>
        <w:t xml:space="preserve">On the occasion of Teachers Day, </w:t>
      </w:r>
      <w:proofErr w:type="spellStart"/>
      <w:r w:rsidRPr="00D93C3D">
        <w:rPr>
          <w:rFonts w:ascii="Arial" w:hAnsi="Arial" w:cs="Arial"/>
          <w:lang w:val="en-US"/>
        </w:rPr>
        <w:t>Parul</w:t>
      </w:r>
      <w:proofErr w:type="spellEnd"/>
      <w:r w:rsidRPr="00D93C3D">
        <w:rPr>
          <w:rFonts w:ascii="Arial" w:hAnsi="Arial" w:cs="Arial"/>
          <w:lang w:val="en-US"/>
        </w:rPr>
        <w:t xml:space="preserve"> Institute of </w:t>
      </w:r>
      <w:proofErr w:type="spellStart"/>
      <w:r w:rsidRPr="00D93C3D">
        <w:rPr>
          <w:rFonts w:ascii="Arial" w:hAnsi="Arial" w:cs="Arial"/>
          <w:lang w:val="en-US"/>
        </w:rPr>
        <w:t>Ayurved</w:t>
      </w:r>
      <w:proofErr w:type="spellEnd"/>
      <w:r w:rsidRPr="00D93C3D">
        <w:rPr>
          <w:rFonts w:ascii="Arial" w:hAnsi="Arial" w:cs="Arial"/>
          <w:lang w:val="en-US"/>
        </w:rPr>
        <w:t xml:space="preserve"> and Research</w:t>
      </w:r>
      <w:proofErr w:type="gramStart"/>
      <w:r w:rsidRPr="00D93C3D">
        <w:rPr>
          <w:rFonts w:ascii="Arial" w:hAnsi="Arial" w:cs="Arial"/>
          <w:lang w:val="en-US"/>
        </w:rPr>
        <w:t xml:space="preserve">,  </w:t>
      </w:r>
      <w:proofErr w:type="spellStart"/>
      <w:r w:rsidRPr="00D93C3D">
        <w:rPr>
          <w:rFonts w:ascii="Arial" w:hAnsi="Arial" w:cs="Arial"/>
          <w:lang w:val="en-US"/>
        </w:rPr>
        <w:t>Parul</w:t>
      </w:r>
      <w:proofErr w:type="spellEnd"/>
      <w:proofErr w:type="gramEnd"/>
      <w:r w:rsidRPr="00D93C3D">
        <w:rPr>
          <w:rFonts w:ascii="Arial" w:hAnsi="Arial" w:cs="Arial"/>
          <w:lang w:val="en-US"/>
        </w:rPr>
        <w:t xml:space="preserve"> university, had conducted a </w:t>
      </w:r>
      <w:proofErr w:type="spellStart"/>
      <w:r w:rsidRPr="00D93C3D">
        <w:rPr>
          <w:rFonts w:ascii="Arial" w:hAnsi="Arial" w:cs="Arial"/>
          <w:lang w:val="en-US"/>
        </w:rPr>
        <w:t>programme</w:t>
      </w:r>
      <w:proofErr w:type="spellEnd"/>
      <w:r w:rsidRPr="00D93C3D">
        <w:rPr>
          <w:rFonts w:ascii="Arial" w:hAnsi="Arial" w:cs="Arial"/>
          <w:lang w:val="en-US"/>
        </w:rPr>
        <w:t xml:space="preserve"> for the faculty of </w:t>
      </w:r>
      <w:proofErr w:type="spellStart"/>
      <w:r w:rsidRPr="00D93C3D">
        <w:rPr>
          <w:rFonts w:ascii="Arial" w:hAnsi="Arial" w:cs="Arial"/>
          <w:lang w:val="en-US"/>
        </w:rPr>
        <w:t>Ayurved</w:t>
      </w:r>
      <w:proofErr w:type="spellEnd"/>
      <w:r w:rsidRPr="00D93C3D">
        <w:rPr>
          <w:rFonts w:ascii="Arial" w:hAnsi="Arial" w:cs="Arial"/>
          <w:lang w:val="en-US"/>
        </w:rPr>
        <w:t xml:space="preserve"> on 06.09.2021. The session was graced with the presence of </w:t>
      </w:r>
      <w:proofErr w:type="spellStart"/>
      <w:r w:rsidRPr="00D93C3D">
        <w:rPr>
          <w:rFonts w:ascii="Arial" w:hAnsi="Arial" w:cs="Arial"/>
          <w:lang w:val="en-US"/>
        </w:rPr>
        <w:t>honourable</w:t>
      </w:r>
      <w:proofErr w:type="spellEnd"/>
      <w:r w:rsidRPr="00D93C3D">
        <w:rPr>
          <w:rFonts w:ascii="Arial" w:hAnsi="Arial" w:cs="Arial"/>
          <w:lang w:val="en-US"/>
        </w:rPr>
        <w:t xml:space="preserve"> guests:</w:t>
      </w:r>
    </w:p>
    <w:p w:rsidR="0017468F" w:rsidRPr="00D93C3D" w:rsidRDefault="0017468F" w:rsidP="0017468F">
      <w:pPr>
        <w:numPr>
          <w:ilvl w:val="0"/>
          <w:numId w:val="3"/>
        </w:numPr>
        <w:jc w:val="both"/>
        <w:rPr>
          <w:rFonts w:ascii="Arial" w:hAnsi="Arial" w:cs="Arial"/>
          <w:lang w:val="en-US"/>
        </w:rPr>
      </w:pPr>
      <w:r w:rsidRPr="00D93C3D">
        <w:rPr>
          <w:rFonts w:ascii="Arial" w:hAnsi="Arial" w:cs="Arial"/>
          <w:lang w:val="en-US"/>
        </w:rPr>
        <w:t xml:space="preserve">Dr. </w:t>
      </w:r>
      <w:proofErr w:type="spellStart"/>
      <w:r w:rsidRPr="00D93C3D">
        <w:rPr>
          <w:rFonts w:ascii="Arial" w:hAnsi="Arial" w:cs="Arial"/>
          <w:lang w:val="en-US"/>
        </w:rPr>
        <w:t>Atulkumar</w:t>
      </w:r>
      <w:proofErr w:type="spellEnd"/>
      <w:r w:rsidRPr="00D93C3D">
        <w:rPr>
          <w:rFonts w:ascii="Arial" w:hAnsi="Arial" w:cs="Arial"/>
          <w:lang w:val="en-US"/>
        </w:rPr>
        <w:t xml:space="preserve"> Mafatlal </w:t>
      </w:r>
      <w:proofErr w:type="spellStart"/>
      <w:r w:rsidRPr="00D93C3D">
        <w:rPr>
          <w:rFonts w:ascii="Arial" w:hAnsi="Arial" w:cs="Arial"/>
          <w:lang w:val="en-US"/>
        </w:rPr>
        <w:t>Bhavsar</w:t>
      </w:r>
      <w:proofErr w:type="spellEnd"/>
      <w:r w:rsidRPr="00D93C3D">
        <w:rPr>
          <w:rFonts w:ascii="Arial" w:hAnsi="Arial" w:cs="Arial"/>
          <w:lang w:val="en-US"/>
        </w:rPr>
        <w:t xml:space="preserve">, MD, PH.D, Director, </w:t>
      </w:r>
      <w:proofErr w:type="spellStart"/>
      <w:r w:rsidRPr="00D93C3D">
        <w:rPr>
          <w:rFonts w:ascii="Arial" w:hAnsi="Arial" w:cs="Arial"/>
          <w:lang w:val="en-US"/>
        </w:rPr>
        <w:t>Kanchan</w:t>
      </w:r>
      <w:proofErr w:type="spellEnd"/>
      <w:r w:rsidRPr="00D93C3D">
        <w:rPr>
          <w:rFonts w:ascii="Arial" w:hAnsi="Arial" w:cs="Arial"/>
          <w:lang w:val="en-US"/>
        </w:rPr>
        <w:t xml:space="preserve"> Hira </w:t>
      </w:r>
      <w:proofErr w:type="spellStart"/>
      <w:r w:rsidRPr="00D93C3D">
        <w:rPr>
          <w:rFonts w:ascii="Arial" w:hAnsi="Arial" w:cs="Arial"/>
          <w:lang w:val="en-US"/>
        </w:rPr>
        <w:t>Ayurvedic</w:t>
      </w:r>
      <w:proofErr w:type="spellEnd"/>
      <w:r w:rsidRPr="00D93C3D">
        <w:rPr>
          <w:rFonts w:ascii="Arial" w:hAnsi="Arial" w:cs="Arial"/>
          <w:lang w:val="en-US"/>
        </w:rPr>
        <w:t xml:space="preserve"> Hospital &amp; Cancer Research Centre, </w:t>
      </w:r>
      <w:proofErr w:type="spellStart"/>
      <w:r w:rsidRPr="00D93C3D">
        <w:rPr>
          <w:rFonts w:ascii="Arial" w:hAnsi="Arial" w:cs="Arial"/>
          <w:lang w:val="en-US"/>
        </w:rPr>
        <w:t>Madhi</w:t>
      </w:r>
      <w:proofErr w:type="spellEnd"/>
      <w:r w:rsidRPr="00D93C3D">
        <w:rPr>
          <w:rFonts w:ascii="Arial" w:hAnsi="Arial" w:cs="Arial"/>
          <w:lang w:val="en-US"/>
        </w:rPr>
        <w:t xml:space="preserve">, </w:t>
      </w:r>
      <w:proofErr w:type="spellStart"/>
      <w:r w:rsidRPr="00D93C3D">
        <w:rPr>
          <w:rFonts w:ascii="Arial" w:hAnsi="Arial" w:cs="Arial"/>
          <w:lang w:val="en-US"/>
        </w:rPr>
        <w:t>Mehsana</w:t>
      </w:r>
      <w:proofErr w:type="spellEnd"/>
      <w:r w:rsidRPr="00D93C3D">
        <w:rPr>
          <w:rFonts w:ascii="Arial" w:hAnsi="Arial" w:cs="Arial"/>
          <w:lang w:val="en-US"/>
        </w:rPr>
        <w:t>, Gujarat.</w:t>
      </w:r>
    </w:p>
    <w:p w:rsidR="0017468F" w:rsidRPr="00D93C3D" w:rsidRDefault="0017468F" w:rsidP="0017468F">
      <w:pPr>
        <w:numPr>
          <w:ilvl w:val="0"/>
          <w:numId w:val="3"/>
        </w:numPr>
        <w:jc w:val="both"/>
        <w:rPr>
          <w:rFonts w:ascii="Arial" w:hAnsi="Arial" w:cs="Arial"/>
          <w:lang w:val="en-US"/>
        </w:rPr>
      </w:pPr>
      <w:r w:rsidRPr="00D93C3D">
        <w:rPr>
          <w:rFonts w:ascii="Arial" w:hAnsi="Arial" w:cs="Arial"/>
          <w:lang w:val="en-US"/>
        </w:rPr>
        <w:t xml:space="preserve">Dr. </w:t>
      </w:r>
      <w:proofErr w:type="spellStart"/>
      <w:r w:rsidRPr="00D93C3D">
        <w:rPr>
          <w:rFonts w:ascii="Arial" w:hAnsi="Arial" w:cs="Arial"/>
          <w:lang w:val="en-US"/>
        </w:rPr>
        <w:t>Supriya</w:t>
      </w:r>
      <w:proofErr w:type="spellEnd"/>
      <w:r w:rsidRPr="00D93C3D">
        <w:rPr>
          <w:rFonts w:ascii="Arial" w:hAnsi="Arial" w:cs="Arial"/>
          <w:lang w:val="en-US"/>
        </w:rPr>
        <w:t xml:space="preserve"> </w:t>
      </w:r>
      <w:proofErr w:type="spellStart"/>
      <w:r w:rsidRPr="00D93C3D">
        <w:rPr>
          <w:rFonts w:ascii="Arial" w:hAnsi="Arial" w:cs="Arial"/>
          <w:lang w:val="en-US"/>
        </w:rPr>
        <w:t>Bhalerao</w:t>
      </w:r>
      <w:proofErr w:type="spellEnd"/>
      <w:r w:rsidRPr="00D93C3D">
        <w:rPr>
          <w:rFonts w:ascii="Arial" w:hAnsi="Arial" w:cs="Arial"/>
          <w:lang w:val="en-US"/>
        </w:rPr>
        <w:t>, Research Director</w:t>
      </w:r>
    </w:p>
    <w:p w:rsidR="0017468F" w:rsidRPr="00D93C3D" w:rsidRDefault="0017468F" w:rsidP="0017468F">
      <w:pPr>
        <w:numPr>
          <w:ilvl w:val="0"/>
          <w:numId w:val="3"/>
        </w:numPr>
        <w:jc w:val="both"/>
        <w:rPr>
          <w:rFonts w:ascii="Arial" w:hAnsi="Arial" w:cs="Arial"/>
          <w:lang w:val="en-US"/>
        </w:rPr>
      </w:pPr>
      <w:r w:rsidRPr="00D93C3D">
        <w:rPr>
          <w:rFonts w:ascii="Arial" w:hAnsi="Arial" w:cs="Arial"/>
          <w:lang w:val="en-US"/>
        </w:rPr>
        <w:t xml:space="preserve">Dr. </w:t>
      </w:r>
      <w:proofErr w:type="spellStart"/>
      <w:r w:rsidRPr="00D93C3D">
        <w:rPr>
          <w:rFonts w:ascii="Arial" w:hAnsi="Arial" w:cs="Arial"/>
          <w:lang w:val="en-US"/>
        </w:rPr>
        <w:t>Komal</w:t>
      </w:r>
      <w:proofErr w:type="spellEnd"/>
      <w:r w:rsidRPr="00D93C3D">
        <w:rPr>
          <w:rFonts w:ascii="Arial" w:hAnsi="Arial" w:cs="Arial"/>
          <w:lang w:val="en-US"/>
        </w:rPr>
        <w:t xml:space="preserve"> Patel, Director, Medical &amp; Paramedical, Member of BOG, </w:t>
      </w:r>
      <w:proofErr w:type="spellStart"/>
      <w:r w:rsidRPr="00D93C3D">
        <w:rPr>
          <w:rFonts w:ascii="Arial" w:hAnsi="Arial" w:cs="Arial"/>
          <w:lang w:val="en-US"/>
        </w:rPr>
        <w:t>Parul</w:t>
      </w:r>
      <w:proofErr w:type="spellEnd"/>
      <w:r w:rsidRPr="00D93C3D">
        <w:rPr>
          <w:rFonts w:ascii="Arial" w:hAnsi="Arial" w:cs="Arial"/>
          <w:lang w:val="en-US"/>
        </w:rPr>
        <w:t xml:space="preserve"> University.</w:t>
      </w:r>
    </w:p>
    <w:p w:rsidR="0017468F" w:rsidRPr="00D93C3D" w:rsidRDefault="0017468F" w:rsidP="0017468F">
      <w:pPr>
        <w:numPr>
          <w:ilvl w:val="0"/>
          <w:numId w:val="3"/>
        </w:numPr>
        <w:jc w:val="both"/>
        <w:rPr>
          <w:rFonts w:ascii="Arial" w:hAnsi="Arial" w:cs="Arial"/>
          <w:lang w:val="en-US"/>
        </w:rPr>
      </w:pPr>
      <w:r w:rsidRPr="00D93C3D">
        <w:rPr>
          <w:rFonts w:ascii="Arial" w:hAnsi="Arial" w:cs="Arial"/>
          <w:lang w:val="en-US"/>
        </w:rPr>
        <w:t xml:space="preserve">Dr. Hemant </w:t>
      </w:r>
      <w:proofErr w:type="spellStart"/>
      <w:r w:rsidRPr="00D93C3D">
        <w:rPr>
          <w:rFonts w:ascii="Arial" w:hAnsi="Arial" w:cs="Arial"/>
          <w:lang w:val="en-US"/>
        </w:rPr>
        <w:t>Toshikhane</w:t>
      </w:r>
      <w:proofErr w:type="spellEnd"/>
      <w:r w:rsidRPr="00D93C3D">
        <w:rPr>
          <w:rFonts w:ascii="Arial" w:hAnsi="Arial" w:cs="Arial"/>
          <w:lang w:val="en-US"/>
        </w:rPr>
        <w:t xml:space="preserve">, Dean, Faculty of </w:t>
      </w:r>
      <w:proofErr w:type="spellStart"/>
      <w:r w:rsidRPr="00D93C3D">
        <w:rPr>
          <w:rFonts w:ascii="Arial" w:hAnsi="Arial" w:cs="Arial"/>
          <w:lang w:val="en-US"/>
        </w:rPr>
        <w:t>Ayurved</w:t>
      </w:r>
      <w:proofErr w:type="spellEnd"/>
      <w:r w:rsidRPr="00D93C3D">
        <w:rPr>
          <w:rFonts w:ascii="Arial" w:hAnsi="Arial" w:cs="Arial"/>
          <w:lang w:val="en-US"/>
        </w:rPr>
        <w:t xml:space="preserve">, </w:t>
      </w:r>
      <w:proofErr w:type="spellStart"/>
      <w:r w:rsidRPr="00D93C3D">
        <w:rPr>
          <w:rFonts w:ascii="Arial" w:hAnsi="Arial" w:cs="Arial"/>
          <w:lang w:val="en-US"/>
        </w:rPr>
        <w:t>Parul</w:t>
      </w:r>
      <w:proofErr w:type="spellEnd"/>
      <w:r w:rsidRPr="00D93C3D">
        <w:rPr>
          <w:rFonts w:ascii="Arial" w:hAnsi="Arial" w:cs="Arial"/>
          <w:lang w:val="en-US"/>
        </w:rPr>
        <w:t xml:space="preserve"> University.</w:t>
      </w:r>
    </w:p>
    <w:p w:rsidR="0017468F" w:rsidRPr="00D93C3D" w:rsidRDefault="0017468F" w:rsidP="0017468F">
      <w:pPr>
        <w:numPr>
          <w:ilvl w:val="0"/>
          <w:numId w:val="3"/>
        </w:numPr>
        <w:jc w:val="both"/>
        <w:rPr>
          <w:rFonts w:ascii="Arial" w:hAnsi="Arial" w:cs="Arial"/>
          <w:lang w:val="en-US"/>
        </w:rPr>
      </w:pPr>
      <w:r w:rsidRPr="00D93C3D">
        <w:rPr>
          <w:rFonts w:ascii="Arial" w:hAnsi="Arial" w:cs="Arial"/>
          <w:lang w:val="en-US"/>
        </w:rPr>
        <w:t xml:space="preserve">Dr. B.G. Kulkarni, Principal, </w:t>
      </w:r>
      <w:proofErr w:type="spellStart"/>
      <w:r w:rsidRPr="00D93C3D">
        <w:rPr>
          <w:rFonts w:ascii="Arial" w:hAnsi="Arial" w:cs="Arial"/>
          <w:lang w:val="en-US"/>
        </w:rPr>
        <w:t>Parul</w:t>
      </w:r>
      <w:proofErr w:type="spellEnd"/>
      <w:r w:rsidRPr="00D93C3D">
        <w:rPr>
          <w:rFonts w:ascii="Arial" w:hAnsi="Arial" w:cs="Arial"/>
          <w:lang w:val="en-US"/>
        </w:rPr>
        <w:t xml:space="preserve"> Institute of </w:t>
      </w:r>
      <w:proofErr w:type="spellStart"/>
      <w:r w:rsidRPr="00D93C3D">
        <w:rPr>
          <w:rFonts w:ascii="Arial" w:hAnsi="Arial" w:cs="Arial"/>
          <w:lang w:val="en-US"/>
        </w:rPr>
        <w:t>Ayurved</w:t>
      </w:r>
      <w:proofErr w:type="spellEnd"/>
      <w:r w:rsidRPr="00D93C3D">
        <w:rPr>
          <w:rFonts w:ascii="Arial" w:hAnsi="Arial" w:cs="Arial"/>
          <w:lang w:val="en-US"/>
        </w:rPr>
        <w:t xml:space="preserve"> &amp; Research, </w:t>
      </w:r>
      <w:proofErr w:type="spellStart"/>
      <w:r w:rsidRPr="00D93C3D">
        <w:rPr>
          <w:rFonts w:ascii="Arial" w:hAnsi="Arial" w:cs="Arial"/>
          <w:lang w:val="en-US"/>
        </w:rPr>
        <w:t>Parul</w:t>
      </w:r>
      <w:proofErr w:type="spellEnd"/>
      <w:r w:rsidRPr="00D93C3D">
        <w:rPr>
          <w:rFonts w:ascii="Arial" w:hAnsi="Arial" w:cs="Arial"/>
          <w:lang w:val="en-US"/>
        </w:rPr>
        <w:t xml:space="preserve"> University.</w:t>
      </w:r>
    </w:p>
    <w:p w:rsidR="0017468F" w:rsidRDefault="0017468F" w:rsidP="0017468F">
      <w:pPr>
        <w:jc w:val="both"/>
        <w:rPr>
          <w:rFonts w:ascii="Arial" w:hAnsi="Arial" w:cs="Arial"/>
          <w:lang w:val="en-US"/>
        </w:rPr>
      </w:pPr>
      <w:r w:rsidRPr="00D93C3D">
        <w:rPr>
          <w:rFonts w:ascii="Arial" w:hAnsi="Arial" w:cs="Arial"/>
          <w:lang w:val="en-US"/>
        </w:rPr>
        <w:t xml:space="preserve">Teachers and students were </w:t>
      </w:r>
      <w:proofErr w:type="spellStart"/>
      <w:r w:rsidRPr="00D93C3D">
        <w:rPr>
          <w:rFonts w:ascii="Arial" w:hAnsi="Arial" w:cs="Arial"/>
          <w:lang w:val="en-US"/>
        </w:rPr>
        <w:t>benifitted</w:t>
      </w:r>
      <w:proofErr w:type="spellEnd"/>
      <w:r w:rsidRPr="00D93C3D">
        <w:rPr>
          <w:rFonts w:ascii="Arial" w:hAnsi="Arial" w:cs="Arial"/>
          <w:lang w:val="en-US"/>
        </w:rPr>
        <w:t xml:space="preserve"> with the motivational speech delivered by the resource persons.</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10"/>
      </w:tblGrid>
      <w:tr w:rsidR="0017468F" w:rsidRPr="00CD1CEB" w:rsidTr="003361A3">
        <w:tc>
          <w:tcPr>
            <w:tcW w:w="4637" w:type="dxa"/>
          </w:tcPr>
          <w:p w:rsidR="0017468F" w:rsidRPr="00CD1CEB" w:rsidRDefault="0017468F" w:rsidP="003361A3">
            <w:pPr>
              <w:rPr>
                <w:rFonts w:ascii="Times New Roman" w:hAnsi="Times New Roman" w:cs="Times New Roman"/>
                <w:sz w:val="24"/>
                <w:szCs w:val="24"/>
              </w:rPr>
            </w:pPr>
            <w:r w:rsidRPr="00CD1CEB">
              <w:rPr>
                <w:rFonts w:ascii="Times New Roman" w:hAnsi="Times New Roman" w:cs="Times New Roman"/>
                <w:noProof/>
                <w:sz w:val="24"/>
                <w:szCs w:val="24"/>
                <w:lang w:eastAsia="en-IN"/>
              </w:rPr>
              <w:drawing>
                <wp:inline distT="0" distB="0" distL="0" distR="0" wp14:anchorId="0917B47C" wp14:editId="6D73B36A">
                  <wp:extent cx="2807335" cy="26479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335" cy="2647950"/>
                          </a:xfrm>
                          <a:prstGeom prst="rect">
                            <a:avLst/>
                          </a:prstGeom>
                          <a:noFill/>
                          <a:ln>
                            <a:noFill/>
                          </a:ln>
                        </pic:spPr>
                      </pic:pic>
                    </a:graphicData>
                  </a:graphic>
                </wp:inline>
              </w:drawing>
            </w:r>
          </w:p>
        </w:tc>
        <w:tc>
          <w:tcPr>
            <w:tcW w:w="4610" w:type="dxa"/>
          </w:tcPr>
          <w:p w:rsidR="0017468F" w:rsidRPr="00CD1CEB" w:rsidRDefault="0017468F" w:rsidP="003361A3">
            <w:pPr>
              <w:rPr>
                <w:rFonts w:ascii="Times New Roman" w:hAnsi="Times New Roman" w:cs="Times New Roman"/>
                <w:sz w:val="24"/>
                <w:szCs w:val="24"/>
              </w:rPr>
            </w:pPr>
            <w:r w:rsidRPr="00CD1CEB">
              <w:rPr>
                <w:rFonts w:ascii="Times New Roman" w:hAnsi="Times New Roman" w:cs="Times New Roman"/>
                <w:noProof/>
                <w:sz w:val="24"/>
                <w:szCs w:val="24"/>
                <w:lang w:eastAsia="en-IN"/>
              </w:rPr>
              <w:drawing>
                <wp:inline distT="0" distB="0" distL="0" distR="0" wp14:anchorId="0AB6D675" wp14:editId="234DFE2D">
                  <wp:extent cx="2790190" cy="25336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190" cy="2533650"/>
                          </a:xfrm>
                          <a:prstGeom prst="rect">
                            <a:avLst/>
                          </a:prstGeom>
                          <a:noFill/>
                          <a:ln>
                            <a:noFill/>
                          </a:ln>
                        </pic:spPr>
                      </pic:pic>
                    </a:graphicData>
                  </a:graphic>
                </wp:inline>
              </w:drawing>
            </w:r>
          </w:p>
        </w:tc>
      </w:tr>
      <w:tr w:rsidR="0017468F" w:rsidRPr="00CD1CEB" w:rsidTr="003361A3">
        <w:tc>
          <w:tcPr>
            <w:tcW w:w="4637" w:type="dxa"/>
          </w:tcPr>
          <w:p w:rsidR="0017468F" w:rsidRPr="00CD1CEB" w:rsidRDefault="0017468F" w:rsidP="003361A3">
            <w:pPr>
              <w:rPr>
                <w:rFonts w:ascii="Times New Roman" w:hAnsi="Times New Roman" w:cs="Times New Roman"/>
                <w:noProof/>
                <w:sz w:val="24"/>
                <w:szCs w:val="24"/>
              </w:rPr>
            </w:pPr>
            <w:r w:rsidRPr="00CD1CEB">
              <w:rPr>
                <w:rFonts w:ascii="Times New Roman" w:hAnsi="Times New Roman" w:cs="Times New Roman"/>
                <w:noProof/>
                <w:sz w:val="24"/>
                <w:szCs w:val="24"/>
                <w:lang w:eastAsia="en-IN"/>
              </w:rPr>
              <w:lastRenderedPageBreak/>
              <w:drawing>
                <wp:inline distT="0" distB="0" distL="0" distR="0" wp14:anchorId="021CDC9E" wp14:editId="28484BD4">
                  <wp:extent cx="2807335" cy="209359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335" cy="2093595"/>
                          </a:xfrm>
                          <a:prstGeom prst="rect">
                            <a:avLst/>
                          </a:prstGeom>
                          <a:noFill/>
                          <a:ln>
                            <a:noFill/>
                          </a:ln>
                        </pic:spPr>
                      </pic:pic>
                    </a:graphicData>
                  </a:graphic>
                </wp:inline>
              </w:drawing>
            </w:r>
          </w:p>
        </w:tc>
        <w:tc>
          <w:tcPr>
            <w:tcW w:w="4610" w:type="dxa"/>
          </w:tcPr>
          <w:p w:rsidR="0017468F" w:rsidRPr="00CD1CEB" w:rsidRDefault="0017468F" w:rsidP="003361A3">
            <w:pPr>
              <w:rPr>
                <w:rFonts w:ascii="Times New Roman" w:hAnsi="Times New Roman" w:cs="Times New Roman"/>
                <w:noProof/>
                <w:sz w:val="24"/>
                <w:szCs w:val="24"/>
              </w:rPr>
            </w:pPr>
            <w:r w:rsidRPr="00CD1CEB">
              <w:rPr>
                <w:rFonts w:ascii="Times New Roman" w:hAnsi="Times New Roman" w:cs="Times New Roman"/>
                <w:noProof/>
                <w:sz w:val="24"/>
                <w:szCs w:val="24"/>
                <w:lang w:eastAsia="en-IN"/>
              </w:rPr>
              <w:drawing>
                <wp:inline distT="0" distB="0" distL="0" distR="0" wp14:anchorId="7891C0DB" wp14:editId="0AA09549">
                  <wp:extent cx="2790190" cy="209359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190" cy="2093595"/>
                          </a:xfrm>
                          <a:prstGeom prst="rect">
                            <a:avLst/>
                          </a:prstGeom>
                          <a:noFill/>
                          <a:ln>
                            <a:noFill/>
                          </a:ln>
                        </pic:spPr>
                      </pic:pic>
                    </a:graphicData>
                  </a:graphic>
                </wp:inline>
              </w:drawing>
            </w:r>
          </w:p>
        </w:tc>
      </w:tr>
    </w:tbl>
    <w:p w:rsidR="0017468F" w:rsidRDefault="0017468F" w:rsidP="0017468F">
      <w:pPr>
        <w:rPr>
          <w:rFonts w:ascii="Arial" w:hAnsi="Arial" w:cs="Arial"/>
          <w:color w:val="538135" w:themeColor="accent6" w:themeShade="BF"/>
          <w:lang w:val="en-US"/>
        </w:rPr>
      </w:pPr>
    </w:p>
    <w:p w:rsidR="0017468F" w:rsidRPr="003A62F0"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3A62F0">
        <w:rPr>
          <w:rFonts w:ascii="Arial" w:eastAsia="Times New Roman" w:hAnsi="Arial" w:cs="Arial"/>
          <w:b/>
          <w:bCs/>
          <w:color w:val="E56606"/>
          <w:sz w:val="27"/>
          <w:szCs w:val="27"/>
          <w:u w:val="single"/>
          <w:lang w:val="en-US" w:eastAsia="en-IN"/>
        </w:rPr>
        <w:t>NATIONAL SANSKRIT DAY</w:t>
      </w:r>
      <w:r w:rsidRPr="003A62F0">
        <w:rPr>
          <w:rFonts w:ascii="Arial" w:eastAsia="Times New Roman" w:hAnsi="Arial" w:cs="Arial"/>
          <w:b/>
          <w:color w:val="E56606"/>
          <w:sz w:val="27"/>
          <w:szCs w:val="27"/>
          <w:u w:val="single"/>
          <w:lang w:eastAsia="en-IN"/>
        </w:rPr>
        <w:t xml:space="preserve"> – 2021 </w:t>
      </w:r>
    </w:p>
    <w:p w:rsidR="0017468F" w:rsidRDefault="0017468F" w:rsidP="0017468F">
      <w:pPr>
        <w:rPr>
          <w:rFonts w:ascii="Arial" w:hAnsi="Arial" w:cs="Arial"/>
          <w:lang w:val="en-US"/>
        </w:rPr>
      </w:pPr>
    </w:p>
    <w:p w:rsidR="0017468F" w:rsidRDefault="0017468F" w:rsidP="0017468F">
      <w:pPr>
        <w:jc w:val="both"/>
        <w:rPr>
          <w:rFonts w:ascii="Arial" w:hAnsi="Arial" w:cs="Arial"/>
        </w:rPr>
      </w:pPr>
      <w:r w:rsidRPr="00983C31">
        <w:rPr>
          <w:rFonts w:ascii="Arial" w:hAnsi="Arial" w:cs="Arial"/>
        </w:rPr>
        <w:t>On the occasion of National Sanskrit Day Celebration “</w:t>
      </w:r>
      <w:proofErr w:type="spellStart"/>
      <w:r w:rsidRPr="00983C31">
        <w:rPr>
          <w:rFonts w:ascii="Arial" w:hAnsi="Arial" w:cs="Arial"/>
        </w:rPr>
        <w:t>Samskruta</w:t>
      </w:r>
      <w:proofErr w:type="spellEnd"/>
      <w:r w:rsidRPr="00983C31">
        <w:rPr>
          <w:rFonts w:ascii="Arial" w:hAnsi="Arial" w:cs="Arial"/>
        </w:rPr>
        <w:t xml:space="preserve"> </w:t>
      </w:r>
      <w:proofErr w:type="spellStart"/>
      <w:r w:rsidRPr="00983C31">
        <w:rPr>
          <w:rFonts w:ascii="Arial" w:hAnsi="Arial" w:cs="Arial"/>
        </w:rPr>
        <w:t>Bhashamrutam</w:t>
      </w:r>
      <w:proofErr w:type="spellEnd"/>
      <w:r w:rsidRPr="00983C31">
        <w:rPr>
          <w:rFonts w:ascii="Arial" w:hAnsi="Arial" w:cs="Arial"/>
        </w:rPr>
        <w:t xml:space="preserve"> 2021”, Department of Ayurveda Samhita &amp; </w:t>
      </w:r>
      <w:proofErr w:type="spellStart"/>
      <w:r w:rsidRPr="00983C31">
        <w:rPr>
          <w:rFonts w:ascii="Arial" w:hAnsi="Arial" w:cs="Arial"/>
        </w:rPr>
        <w:t>Siddhanta</w:t>
      </w:r>
      <w:proofErr w:type="spellEnd"/>
      <w:r w:rsidRPr="00983C31">
        <w:rPr>
          <w:rFonts w:ascii="Arial" w:hAnsi="Arial" w:cs="Arial"/>
        </w:rPr>
        <w:t xml:space="preserve">, </w:t>
      </w:r>
      <w:proofErr w:type="spellStart"/>
      <w:r w:rsidRPr="00983C31">
        <w:rPr>
          <w:rFonts w:ascii="Arial" w:hAnsi="Arial" w:cs="Arial"/>
        </w:rPr>
        <w:t>Parul</w:t>
      </w:r>
      <w:proofErr w:type="spellEnd"/>
      <w:r w:rsidRPr="00983C31">
        <w:rPr>
          <w:rFonts w:ascii="Arial" w:hAnsi="Arial" w:cs="Arial"/>
        </w:rPr>
        <w:t xml:space="preserve"> Institute of Ayurveda, organised National Level online Elocution </w:t>
      </w:r>
      <w:proofErr w:type="spellStart"/>
      <w:r w:rsidRPr="00983C31">
        <w:rPr>
          <w:rFonts w:ascii="Arial" w:hAnsi="Arial" w:cs="Arial"/>
        </w:rPr>
        <w:t>Competion</w:t>
      </w:r>
      <w:proofErr w:type="spellEnd"/>
      <w:r w:rsidRPr="00983C31">
        <w:rPr>
          <w:rFonts w:ascii="Arial" w:hAnsi="Arial" w:cs="Arial"/>
        </w:rPr>
        <w:t xml:space="preserve"> on the topic “</w:t>
      </w:r>
      <w:proofErr w:type="spellStart"/>
      <w:r w:rsidRPr="00983C31">
        <w:rPr>
          <w:rFonts w:ascii="Arial" w:hAnsi="Arial" w:cs="Arial"/>
        </w:rPr>
        <w:t>Adhunika</w:t>
      </w:r>
      <w:proofErr w:type="spellEnd"/>
      <w:r w:rsidRPr="00983C31">
        <w:rPr>
          <w:rFonts w:ascii="Arial" w:hAnsi="Arial" w:cs="Arial"/>
        </w:rPr>
        <w:t xml:space="preserve"> </w:t>
      </w:r>
      <w:proofErr w:type="spellStart"/>
      <w:r w:rsidRPr="00983C31">
        <w:rPr>
          <w:rFonts w:ascii="Arial" w:hAnsi="Arial" w:cs="Arial"/>
        </w:rPr>
        <w:t>Samaye</w:t>
      </w:r>
      <w:proofErr w:type="spellEnd"/>
      <w:r w:rsidRPr="00983C31">
        <w:rPr>
          <w:rFonts w:ascii="Arial" w:hAnsi="Arial" w:cs="Arial"/>
        </w:rPr>
        <w:t xml:space="preserve"> </w:t>
      </w:r>
      <w:proofErr w:type="spellStart"/>
      <w:r w:rsidRPr="00983C31">
        <w:rPr>
          <w:rFonts w:ascii="Arial" w:hAnsi="Arial" w:cs="Arial"/>
        </w:rPr>
        <w:t>Samskrutasya</w:t>
      </w:r>
      <w:proofErr w:type="spellEnd"/>
      <w:r w:rsidRPr="00983C31">
        <w:rPr>
          <w:rFonts w:ascii="Arial" w:hAnsi="Arial" w:cs="Arial"/>
        </w:rPr>
        <w:t xml:space="preserve"> </w:t>
      </w:r>
      <w:proofErr w:type="spellStart"/>
      <w:r w:rsidRPr="00983C31">
        <w:rPr>
          <w:rFonts w:ascii="Arial" w:hAnsi="Arial" w:cs="Arial"/>
        </w:rPr>
        <w:t>Mahattvam</w:t>
      </w:r>
      <w:proofErr w:type="spellEnd"/>
      <w:r w:rsidRPr="00983C31">
        <w:rPr>
          <w:rFonts w:ascii="Arial" w:hAnsi="Arial" w:cs="Arial"/>
        </w:rPr>
        <w:t>” on 31.08.2021 from 9:30 AM onwards. The competition was held in both languages, Sanskrit and Hindi, with separate prizes. There were 70 participants from 25 colleges, throughout India, registered and competed. The winners were announced on the same day in the valedictory function held at 3:00 PM.</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2"/>
        <w:gridCol w:w="4625"/>
      </w:tblGrid>
      <w:tr w:rsidR="0017468F" w:rsidTr="003361A3">
        <w:tc>
          <w:tcPr>
            <w:tcW w:w="4622" w:type="dxa"/>
          </w:tcPr>
          <w:p w:rsidR="0017468F" w:rsidRDefault="0017468F" w:rsidP="003361A3">
            <w:pPr>
              <w:rPr>
                <w:rFonts w:ascii="Times New Roman" w:hAnsi="Times New Roman" w:cs="Times New Roman"/>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IN"/>
              </w:rPr>
              <w:drawing>
                <wp:inline distT="0" distB="0" distL="0" distR="0" wp14:anchorId="4D8BD195" wp14:editId="07F42696">
                  <wp:extent cx="2797810" cy="26384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810" cy="2638425"/>
                          </a:xfrm>
                          <a:prstGeom prst="rect">
                            <a:avLst/>
                          </a:prstGeom>
                          <a:noFill/>
                          <a:ln>
                            <a:noFill/>
                          </a:ln>
                        </pic:spPr>
                      </pic:pic>
                    </a:graphicData>
                  </a:graphic>
                </wp:inline>
              </w:drawing>
            </w:r>
          </w:p>
        </w:tc>
        <w:tc>
          <w:tcPr>
            <w:tcW w:w="4625" w:type="dxa"/>
          </w:tcPr>
          <w:p w:rsidR="0017468F" w:rsidRDefault="0017468F" w:rsidP="003361A3">
            <w:pPr>
              <w:rPr>
                <w:rFonts w:ascii="Times New Roman" w:hAnsi="Times New Roman" w:cs="Times New Roman"/>
                <w:sz w:val="24"/>
                <w:szCs w:val="24"/>
              </w:rPr>
            </w:pPr>
            <w:r>
              <w:rPr>
                <w:noProof/>
                <w:lang w:eastAsia="en-IN"/>
              </w:rPr>
              <w:drawing>
                <wp:inline distT="0" distB="0" distL="0" distR="0" wp14:anchorId="3C78F9B8" wp14:editId="0810EEA6">
                  <wp:extent cx="2799715" cy="26479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9715" cy="2647950"/>
                          </a:xfrm>
                          <a:prstGeom prst="rect">
                            <a:avLst/>
                          </a:prstGeom>
                          <a:noFill/>
                          <a:ln>
                            <a:noFill/>
                          </a:ln>
                        </pic:spPr>
                      </pic:pic>
                    </a:graphicData>
                  </a:graphic>
                </wp:inline>
              </w:drawing>
            </w:r>
          </w:p>
        </w:tc>
      </w:tr>
      <w:tr w:rsidR="0017468F" w:rsidTr="003361A3">
        <w:tc>
          <w:tcPr>
            <w:tcW w:w="4622" w:type="dxa"/>
          </w:tcPr>
          <w:p w:rsidR="0017468F" w:rsidRDefault="0017468F" w:rsidP="003361A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IN"/>
              </w:rPr>
              <w:lastRenderedPageBreak/>
              <w:drawing>
                <wp:inline distT="0" distB="0" distL="0" distR="0" wp14:anchorId="0CA011E0" wp14:editId="73DA815C">
                  <wp:extent cx="2842895" cy="17335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6339" cy="1741748"/>
                          </a:xfrm>
                          <a:prstGeom prst="rect">
                            <a:avLst/>
                          </a:prstGeom>
                          <a:noFill/>
                          <a:ln>
                            <a:noFill/>
                          </a:ln>
                        </pic:spPr>
                      </pic:pic>
                    </a:graphicData>
                  </a:graphic>
                </wp:inline>
              </w:drawing>
            </w:r>
          </w:p>
        </w:tc>
        <w:tc>
          <w:tcPr>
            <w:tcW w:w="4625" w:type="dxa"/>
          </w:tcPr>
          <w:p w:rsidR="0017468F" w:rsidRDefault="0017468F" w:rsidP="003361A3">
            <w:pPr>
              <w:rPr>
                <w:noProof/>
              </w:rPr>
            </w:pPr>
            <w:r>
              <w:rPr>
                <w:noProof/>
                <w:lang w:eastAsia="en-IN"/>
              </w:rPr>
              <w:drawing>
                <wp:inline distT="0" distB="0" distL="0" distR="0" wp14:anchorId="20A18F19" wp14:editId="70FB827A">
                  <wp:extent cx="2797810" cy="17526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810" cy="1752600"/>
                          </a:xfrm>
                          <a:prstGeom prst="rect">
                            <a:avLst/>
                          </a:prstGeom>
                          <a:noFill/>
                          <a:ln>
                            <a:noFill/>
                          </a:ln>
                        </pic:spPr>
                      </pic:pic>
                    </a:graphicData>
                  </a:graphic>
                </wp:inline>
              </w:drawing>
            </w:r>
          </w:p>
        </w:tc>
      </w:tr>
    </w:tbl>
    <w:p w:rsidR="0017468F" w:rsidRDefault="0017468F" w:rsidP="0017468F">
      <w:pPr>
        <w:shd w:val="clear" w:color="auto" w:fill="FFFFFF"/>
        <w:spacing w:after="0" w:line="335" w:lineRule="atLeast"/>
        <w:outlineLvl w:val="3"/>
        <w:rPr>
          <w:rFonts w:ascii="Arial" w:eastAsia="Times New Roman" w:hAnsi="Arial" w:cs="Arial"/>
          <w:b/>
          <w:bCs/>
          <w:color w:val="E56606"/>
          <w:sz w:val="27"/>
          <w:szCs w:val="27"/>
          <w:lang w:val="en-US" w:eastAsia="en-IN"/>
        </w:rPr>
      </w:pPr>
    </w:p>
    <w:p w:rsidR="0017468F" w:rsidRDefault="0017468F" w:rsidP="0017468F">
      <w:pPr>
        <w:shd w:val="clear" w:color="auto" w:fill="FFFFFF"/>
        <w:spacing w:after="0" w:line="335" w:lineRule="atLeast"/>
        <w:outlineLvl w:val="3"/>
        <w:rPr>
          <w:rFonts w:ascii="Arial" w:eastAsia="Times New Roman" w:hAnsi="Arial" w:cs="Arial"/>
          <w:b/>
          <w:bCs/>
          <w:color w:val="E56606"/>
          <w:sz w:val="27"/>
          <w:szCs w:val="27"/>
          <w:lang w:val="en-US" w:eastAsia="en-IN"/>
        </w:rPr>
      </w:pPr>
    </w:p>
    <w:p w:rsidR="0017468F"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3A62F0">
        <w:rPr>
          <w:rFonts w:ascii="Arial" w:eastAsia="Times New Roman" w:hAnsi="Arial" w:cs="Arial"/>
          <w:b/>
          <w:bCs/>
          <w:color w:val="E56606"/>
          <w:sz w:val="27"/>
          <w:szCs w:val="27"/>
          <w:u w:val="single"/>
          <w:lang w:val="en-US" w:eastAsia="en-IN"/>
        </w:rPr>
        <w:t>CHARAKA JAYANTI</w:t>
      </w:r>
      <w:r w:rsidRPr="003A62F0">
        <w:rPr>
          <w:rFonts w:ascii="Arial" w:eastAsia="Times New Roman" w:hAnsi="Arial" w:cs="Arial"/>
          <w:b/>
          <w:color w:val="E56606"/>
          <w:sz w:val="27"/>
          <w:szCs w:val="27"/>
          <w:u w:val="single"/>
          <w:lang w:eastAsia="en-IN"/>
        </w:rPr>
        <w:t xml:space="preserve"> – 2021 </w:t>
      </w:r>
    </w:p>
    <w:p w:rsidR="003A62F0" w:rsidRPr="003A62F0" w:rsidRDefault="003A62F0"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p>
    <w:p w:rsidR="0017468F" w:rsidRDefault="0017468F" w:rsidP="0017468F">
      <w:pPr>
        <w:jc w:val="both"/>
        <w:rPr>
          <w:rFonts w:ascii="Arial" w:hAnsi="Arial" w:cs="Arial"/>
          <w:lang w:val="en-US"/>
        </w:rPr>
      </w:pPr>
      <w:r w:rsidRPr="009757C8">
        <w:rPr>
          <w:rFonts w:ascii="Arial" w:hAnsi="Arial" w:cs="Arial"/>
          <w:lang w:val="en-US"/>
        </w:rPr>
        <w:t>“</w:t>
      </w:r>
      <w:proofErr w:type="spellStart"/>
      <w:r w:rsidRPr="009757C8">
        <w:rPr>
          <w:rFonts w:ascii="Arial" w:hAnsi="Arial" w:cs="Arial"/>
          <w:lang w:val="en-US"/>
        </w:rPr>
        <w:t>Chraka</w:t>
      </w:r>
      <w:proofErr w:type="spellEnd"/>
      <w:r w:rsidRPr="009757C8">
        <w:rPr>
          <w:rFonts w:ascii="Arial" w:hAnsi="Arial" w:cs="Arial"/>
          <w:lang w:val="en-US"/>
        </w:rPr>
        <w:t xml:space="preserve"> </w:t>
      </w:r>
      <w:proofErr w:type="spellStart"/>
      <w:r w:rsidRPr="009757C8">
        <w:rPr>
          <w:rFonts w:ascii="Arial" w:hAnsi="Arial" w:cs="Arial"/>
          <w:lang w:val="en-US"/>
        </w:rPr>
        <w:t>Jayanti</w:t>
      </w:r>
      <w:proofErr w:type="spellEnd"/>
      <w:r w:rsidRPr="009757C8">
        <w:rPr>
          <w:rFonts w:ascii="Arial" w:hAnsi="Arial" w:cs="Arial"/>
          <w:lang w:val="en-US"/>
        </w:rPr>
        <w:t xml:space="preserve">” was celebrated in </w:t>
      </w:r>
      <w:proofErr w:type="spellStart"/>
      <w:r w:rsidRPr="009757C8">
        <w:rPr>
          <w:rFonts w:ascii="Arial" w:hAnsi="Arial" w:cs="Arial"/>
          <w:lang w:val="en-US"/>
        </w:rPr>
        <w:t>Parul</w:t>
      </w:r>
      <w:proofErr w:type="spellEnd"/>
      <w:r w:rsidRPr="009757C8">
        <w:rPr>
          <w:rFonts w:ascii="Arial" w:hAnsi="Arial" w:cs="Arial"/>
          <w:lang w:val="en-US"/>
        </w:rPr>
        <w:t xml:space="preserve"> Institute of </w:t>
      </w:r>
      <w:proofErr w:type="spellStart"/>
      <w:r w:rsidRPr="009757C8">
        <w:rPr>
          <w:rFonts w:ascii="Arial" w:hAnsi="Arial" w:cs="Arial"/>
          <w:lang w:val="en-US"/>
        </w:rPr>
        <w:t>Ayurved</w:t>
      </w:r>
      <w:proofErr w:type="spellEnd"/>
      <w:r w:rsidRPr="009757C8">
        <w:rPr>
          <w:rFonts w:ascii="Arial" w:hAnsi="Arial" w:cs="Arial"/>
          <w:lang w:val="en-US"/>
        </w:rPr>
        <w:t xml:space="preserve"> &amp; Research, organized by Department of Ayurveda Samhita &amp; </w:t>
      </w:r>
      <w:proofErr w:type="spellStart"/>
      <w:r w:rsidRPr="009757C8">
        <w:rPr>
          <w:rFonts w:ascii="Arial" w:hAnsi="Arial" w:cs="Arial"/>
          <w:lang w:val="en-US"/>
        </w:rPr>
        <w:t>Siddhanta</w:t>
      </w:r>
      <w:proofErr w:type="spellEnd"/>
      <w:r w:rsidRPr="009757C8">
        <w:rPr>
          <w:rFonts w:ascii="Arial" w:hAnsi="Arial" w:cs="Arial"/>
          <w:lang w:val="en-US"/>
        </w:rPr>
        <w:t xml:space="preserve"> on 14.08.2021. The event was graced with the presence of Chief Guest Professor </w:t>
      </w:r>
      <w:proofErr w:type="spellStart"/>
      <w:r w:rsidRPr="009757C8">
        <w:rPr>
          <w:rFonts w:ascii="Arial" w:hAnsi="Arial" w:cs="Arial"/>
          <w:lang w:val="en-US"/>
        </w:rPr>
        <w:t>Dayanand</w:t>
      </w:r>
      <w:proofErr w:type="spellEnd"/>
      <w:r w:rsidRPr="009757C8">
        <w:rPr>
          <w:rFonts w:ascii="Arial" w:hAnsi="Arial" w:cs="Arial"/>
          <w:lang w:val="en-US"/>
        </w:rPr>
        <w:t xml:space="preserve"> MS, Dean, Faculty of Goa Business School, Goa and Dr. B.G. Kulkarni, Principal, </w:t>
      </w:r>
      <w:proofErr w:type="spellStart"/>
      <w:r w:rsidRPr="009757C8">
        <w:rPr>
          <w:rFonts w:ascii="Arial" w:hAnsi="Arial" w:cs="Arial"/>
          <w:lang w:val="en-US"/>
        </w:rPr>
        <w:t>Parul</w:t>
      </w:r>
      <w:proofErr w:type="spellEnd"/>
      <w:r w:rsidRPr="009757C8">
        <w:rPr>
          <w:rFonts w:ascii="Arial" w:hAnsi="Arial" w:cs="Arial"/>
          <w:lang w:val="en-US"/>
        </w:rPr>
        <w:t xml:space="preserve"> Institute of </w:t>
      </w:r>
      <w:proofErr w:type="spellStart"/>
      <w:r w:rsidRPr="009757C8">
        <w:rPr>
          <w:rFonts w:ascii="Arial" w:hAnsi="Arial" w:cs="Arial"/>
          <w:lang w:val="en-US"/>
        </w:rPr>
        <w:t>Ayurved</w:t>
      </w:r>
      <w:proofErr w:type="spellEnd"/>
      <w:r w:rsidRPr="009757C8">
        <w:rPr>
          <w:rFonts w:ascii="Arial" w:hAnsi="Arial" w:cs="Arial"/>
          <w:lang w:val="en-US"/>
        </w:rPr>
        <w:t xml:space="preserve"> &amp; Research. The session was </w:t>
      </w:r>
      <w:proofErr w:type="spellStart"/>
      <w:r w:rsidRPr="009757C8">
        <w:rPr>
          <w:rFonts w:ascii="Arial" w:hAnsi="Arial" w:cs="Arial"/>
          <w:lang w:val="en-US"/>
        </w:rPr>
        <w:t>innaguarated</w:t>
      </w:r>
      <w:proofErr w:type="spellEnd"/>
      <w:r w:rsidRPr="009757C8">
        <w:rPr>
          <w:rFonts w:ascii="Arial" w:hAnsi="Arial" w:cs="Arial"/>
          <w:lang w:val="en-US"/>
        </w:rPr>
        <w:t xml:space="preserve"> with lighting up lamp and </w:t>
      </w:r>
      <w:proofErr w:type="spellStart"/>
      <w:r w:rsidRPr="009757C8">
        <w:rPr>
          <w:rFonts w:ascii="Arial" w:hAnsi="Arial" w:cs="Arial"/>
          <w:lang w:val="en-US"/>
        </w:rPr>
        <w:t>Charaka</w:t>
      </w:r>
      <w:proofErr w:type="spellEnd"/>
      <w:r w:rsidRPr="009757C8">
        <w:rPr>
          <w:rFonts w:ascii="Arial" w:hAnsi="Arial" w:cs="Arial"/>
          <w:lang w:val="en-US"/>
        </w:rPr>
        <w:t xml:space="preserve"> </w:t>
      </w:r>
      <w:proofErr w:type="spellStart"/>
      <w:r w:rsidRPr="009757C8">
        <w:rPr>
          <w:rFonts w:ascii="Arial" w:hAnsi="Arial" w:cs="Arial"/>
          <w:lang w:val="en-US"/>
        </w:rPr>
        <w:t>Sthavana</w:t>
      </w:r>
      <w:proofErr w:type="spellEnd"/>
      <w:r w:rsidRPr="009757C8">
        <w:rPr>
          <w:rFonts w:ascii="Arial" w:hAnsi="Arial" w:cs="Arial"/>
          <w:lang w:val="en-US"/>
        </w:rPr>
        <w:t xml:space="preserve"> followed by </w:t>
      </w:r>
      <w:proofErr w:type="spellStart"/>
      <w:r w:rsidRPr="009757C8">
        <w:rPr>
          <w:rFonts w:ascii="Arial" w:hAnsi="Arial" w:cs="Arial"/>
          <w:lang w:val="en-US"/>
        </w:rPr>
        <w:t>Pathana</w:t>
      </w:r>
      <w:proofErr w:type="spellEnd"/>
      <w:r w:rsidRPr="009757C8">
        <w:rPr>
          <w:rFonts w:ascii="Arial" w:hAnsi="Arial" w:cs="Arial"/>
          <w:lang w:val="en-US"/>
        </w:rPr>
        <w:t xml:space="preserve"> of </w:t>
      </w:r>
      <w:proofErr w:type="spellStart"/>
      <w:r w:rsidRPr="009757C8">
        <w:rPr>
          <w:rFonts w:ascii="Arial" w:hAnsi="Arial" w:cs="Arial"/>
          <w:lang w:val="en-US"/>
        </w:rPr>
        <w:t>Charaka</w:t>
      </w:r>
      <w:proofErr w:type="spellEnd"/>
      <w:r w:rsidRPr="009757C8">
        <w:rPr>
          <w:rFonts w:ascii="Arial" w:hAnsi="Arial" w:cs="Arial"/>
          <w:lang w:val="en-US"/>
        </w:rPr>
        <w:t xml:space="preserve"> Samhita.  </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2"/>
        <w:gridCol w:w="4805"/>
      </w:tblGrid>
      <w:tr w:rsidR="0017468F" w:rsidRPr="00BD4BB3" w:rsidTr="003361A3">
        <w:tc>
          <w:tcPr>
            <w:tcW w:w="4442" w:type="dxa"/>
          </w:tcPr>
          <w:p w:rsidR="0017468F" w:rsidRPr="00BD4BB3" w:rsidRDefault="0017468F" w:rsidP="003361A3">
            <w:pPr>
              <w:rPr>
                <w:rFonts w:ascii="Times New Roman" w:hAnsi="Times New Roman" w:cs="Times New Roman"/>
                <w:sz w:val="24"/>
                <w:szCs w:val="24"/>
              </w:rPr>
            </w:pPr>
            <w:r w:rsidRPr="00F81E7C">
              <w:rPr>
                <w:rFonts w:ascii="Times New Roman" w:hAnsi="Times New Roman" w:cs="Times New Roman"/>
                <w:noProof/>
                <w:sz w:val="24"/>
                <w:szCs w:val="24"/>
                <w:lang w:eastAsia="en-IN"/>
              </w:rPr>
              <w:drawing>
                <wp:inline distT="0" distB="0" distL="0" distR="0" wp14:anchorId="7BC97EB3" wp14:editId="7C0E86F2">
                  <wp:extent cx="2762250" cy="2209800"/>
                  <wp:effectExtent l="0" t="0" r="0" b="0"/>
                  <wp:docPr id="133" name="Picture 133" descr="H:\AYUSH\August 2021\WhatsApp Image 2021-08-14 at 2.17.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YUSH\August 2021\WhatsApp Image 2021-08-14 at 2.17.58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486" cy="2209989"/>
                          </a:xfrm>
                          <a:prstGeom prst="rect">
                            <a:avLst/>
                          </a:prstGeom>
                          <a:noFill/>
                          <a:ln>
                            <a:noFill/>
                          </a:ln>
                        </pic:spPr>
                      </pic:pic>
                    </a:graphicData>
                  </a:graphic>
                </wp:inline>
              </w:drawing>
            </w:r>
          </w:p>
        </w:tc>
        <w:tc>
          <w:tcPr>
            <w:tcW w:w="4805" w:type="dxa"/>
          </w:tcPr>
          <w:p w:rsidR="0017468F" w:rsidRPr="00BD4BB3" w:rsidRDefault="0017468F" w:rsidP="003361A3">
            <w:pPr>
              <w:rPr>
                <w:rFonts w:ascii="Times New Roman" w:hAnsi="Times New Roman" w:cs="Times New Roman"/>
                <w:sz w:val="24"/>
                <w:szCs w:val="24"/>
              </w:rPr>
            </w:pPr>
            <w:r w:rsidRPr="00F81E7C">
              <w:rPr>
                <w:rFonts w:ascii="Times New Roman" w:hAnsi="Times New Roman" w:cs="Times New Roman"/>
                <w:noProof/>
                <w:sz w:val="24"/>
                <w:szCs w:val="24"/>
                <w:lang w:eastAsia="en-IN"/>
              </w:rPr>
              <w:drawing>
                <wp:inline distT="0" distB="0" distL="0" distR="0" wp14:anchorId="545BDDBC" wp14:editId="63565DD2">
                  <wp:extent cx="2809875" cy="2247900"/>
                  <wp:effectExtent l="0" t="0" r="0" b="0"/>
                  <wp:docPr id="134" name="Picture 134" descr="H:\AYUSH\August 2021\WhatsApp Image 2021-08-14 at 2.1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USH\August 2021\WhatsApp Image 2021-08-14 at 2.17.57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2247900"/>
                          </a:xfrm>
                          <a:prstGeom prst="rect">
                            <a:avLst/>
                          </a:prstGeom>
                          <a:noFill/>
                          <a:ln>
                            <a:noFill/>
                          </a:ln>
                        </pic:spPr>
                      </pic:pic>
                    </a:graphicData>
                  </a:graphic>
                </wp:inline>
              </w:drawing>
            </w:r>
          </w:p>
        </w:tc>
      </w:tr>
      <w:tr w:rsidR="0017468F" w:rsidRPr="00F81E7C" w:rsidTr="003361A3">
        <w:tc>
          <w:tcPr>
            <w:tcW w:w="4442" w:type="dxa"/>
          </w:tcPr>
          <w:p w:rsidR="0017468F" w:rsidRPr="00F81E7C" w:rsidRDefault="0017468F" w:rsidP="003361A3">
            <w:pPr>
              <w:rPr>
                <w:rFonts w:ascii="Times New Roman" w:hAnsi="Times New Roman" w:cs="Times New Roman"/>
                <w:noProof/>
                <w:sz w:val="24"/>
                <w:szCs w:val="24"/>
                <w:lang w:eastAsia="en-IN"/>
              </w:rPr>
            </w:pPr>
            <w:r w:rsidRPr="00F81E7C">
              <w:rPr>
                <w:rFonts w:ascii="Times New Roman" w:hAnsi="Times New Roman" w:cs="Times New Roman"/>
                <w:noProof/>
                <w:sz w:val="24"/>
                <w:szCs w:val="24"/>
                <w:lang w:eastAsia="en-IN"/>
              </w:rPr>
              <w:drawing>
                <wp:inline distT="0" distB="0" distL="0" distR="0" wp14:anchorId="035A2A0B" wp14:editId="350B98ED">
                  <wp:extent cx="2628900" cy="2085975"/>
                  <wp:effectExtent l="0" t="0" r="0" b="0"/>
                  <wp:docPr id="135" name="Picture 135" descr="H:\AYUSH\August 2021\WhatsApp Image 2021-08-14 at 2.17.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USH\August 2021\WhatsApp Image 2021-08-14 at 2.17.5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9744" cy="2086645"/>
                          </a:xfrm>
                          <a:prstGeom prst="rect">
                            <a:avLst/>
                          </a:prstGeom>
                          <a:noFill/>
                          <a:ln>
                            <a:noFill/>
                          </a:ln>
                        </pic:spPr>
                      </pic:pic>
                    </a:graphicData>
                  </a:graphic>
                </wp:inline>
              </w:drawing>
            </w:r>
          </w:p>
        </w:tc>
        <w:tc>
          <w:tcPr>
            <w:tcW w:w="4805" w:type="dxa"/>
          </w:tcPr>
          <w:p w:rsidR="0017468F" w:rsidRPr="00F81E7C" w:rsidRDefault="0017468F" w:rsidP="003361A3">
            <w:pPr>
              <w:rPr>
                <w:rFonts w:ascii="Times New Roman" w:hAnsi="Times New Roman" w:cs="Times New Roman"/>
                <w:noProof/>
                <w:sz w:val="24"/>
                <w:szCs w:val="24"/>
                <w:lang w:eastAsia="en-IN"/>
              </w:rPr>
            </w:pPr>
            <w:r w:rsidRPr="00F81E7C">
              <w:rPr>
                <w:rFonts w:ascii="Times New Roman" w:hAnsi="Times New Roman" w:cs="Times New Roman"/>
                <w:noProof/>
                <w:sz w:val="24"/>
                <w:szCs w:val="24"/>
                <w:lang w:eastAsia="en-IN"/>
              </w:rPr>
              <w:drawing>
                <wp:inline distT="0" distB="0" distL="0" distR="0" wp14:anchorId="18F68707" wp14:editId="44A6E398">
                  <wp:extent cx="2817495" cy="2113121"/>
                  <wp:effectExtent l="0" t="0" r="0" b="0"/>
                  <wp:docPr id="136" name="Picture 136" descr="H:\AYUSH\August 2021\WhatsApp Image 2021-08-14 at 2.1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YUSH\August 2021\WhatsApp Image 2021-08-14 at 2.18.00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5550" cy="2119162"/>
                          </a:xfrm>
                          <a:prstGeom prst="rect">
                            <a:avLst/>
                          </a:prstGeom>
                          <a:noFill/>
                          <a:ln>
                            <a:noFill/>
                          </a:ln>
                        </pic:spPr>
                      </pic:pic>
                    </a:graphicData>
                  </a:graphic>
                </wp:inline>
              </w:drawing>
            </w:r>
          </w:p>
        </w:tc>
      </w:tr>
    </w:tbl>
    <w:p w:rsidR="0017468F" w:rsidRDefault="0017468F" w:rsidP="0017468F">
      <w:pPr>
        <w:rPr>
          <w:rFonts w:ascii="Arial" w:hAnsi="Arial" w:cs="Arial"/>
          <w:color w:val="538135" w:themeColor="accent6" w:themeShade="BF"/>
          <w:lang w:val="en-US"/>
        </w:rPr>
      </w:pPr>
    </w:p>
    <w:p w:rsidR="0017468F"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3A62F0">
        <w:rPr>
          <w:rFonts w:ascii="Arial" w:eastAsia="Times New Roman" w:hAnsi="Arial" w:cs="Arial"/>
          <w:b/>
          <w:bCs/>
          <w:color w:val="E56606"/>
          <w:sz w:val="27"/>
          <w:szCs w:val="27"/>
          <w:u w:val="single"/>
          <w:lang w:val="en-US" w:eastAsia="en-IN"/>
        </w:rPr>
        <w:lastRenderedPageBreak/>
        <w:t>WORLD HEPATITIS DAY</w:t>
      </w:r>
      <w:r w:rsidRPr="003A62F0">
        <w:rPr>
          <w:rFonts w:ascii="Arial" w:eastAsia="Times New Roman" w:hAnsi="Arial" w:cs="Arial"/>
          <w:b/>
          <w:color w:val="E56606"/>
          <w:sz w:val="27"/>
          <w:szCs w:val="27"/>
          <w:u w:val="single"/>
          <w:lang w:eastAsia="en-IN"/>
        </w:rPr>
        <w:t xml:space="preserve"> – 2021 </w:t>
      </w:r>
    </w:p>
    <w:p w:rsidR="003A62F0" w:rsidRPr="003A62F0" w:rsidRDefault="003A62F0"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p>
    <w:p w:rsidR="0017468F" w:rsidRPr="002D5AC6" w:rsidRDefault="0017468F" w:rsidP="0017468F">
      <w:pPr>
        <w:jc w:val="both"/>
        <w:rPr>
          <w:rFonts w:ascii="Arial" w:hAnsi="Arial" w:cs="Arial"/>
          <w:lang w:val="en-US"/>
        </w:rPr>
      </w:pPr>
      <w:r w:rsidRPr="002D5AC6">
        <w:rPr>
          <w:rFonts w:ascii="Arial" w:hAnsi="Arial" w:cs="Arial"/>
          <w:lang w:val="en-US"/>
        </w:rPr>
        <w:t xml:space="preserve">On the occasion of 'WORLD HEPATITIS DAY' to spread awareness among people of the disease Hepatitis, an Offline National Level Poster Making Competition for Students and faculties from all the recognized Institutes/Universities was organized by </w:t>
      </w:r>
      <w:proofErr w:type="spellStart"/>
      <w:r w:rsidRPr="002D5AC6">
        <w:rPr>
          <w:rFonts w:ascii="Arial" w:hAnsi="Arial" w:cs="Arial"/>
          <w:lang w:val="en-US"/>
        </w:rPr>
        <w:t>Parul</w:t>
      </w:r>
      <w:proofErr w:type="spellEnd"/>
      <w:r w:rsidRPr="002D5AC6">
        <w:rPr>
          <w:rFonts w:ascii="Arial" w:hAnsi="Arial" w:cs="Arial"/>
          <w:lang w:val="en-US"/>
        </w:rPr>
        <w:t xml:space="preserve"> Institute of </w:t>
      </w:r>
      <w:proofErr w:type="spellStart"/>
      <w:r w:rsidRPr="002D5AC6">
        <w:rPr>
          <w:rFonts w:ascii="Arial" w:hAnsi="Arial" w:cs="Arial"/>
          <w:lang w:val="en-US"/>
        </w:rPr>
        <w:t>Ayurved</w:t>
      </w:r>
      <w:proofErr w:type="spellEnd"/>
      <w:r w:rsidRPr="002D5AC6">
        <w:rPr>
          <w:rFonts w:ascii="Arial" w:hAnsi="Arial" w:cs="Arial"/>
          <w:lang w:val="en-US"/>
        </w:rPr>
        <w:t xml:space="preserve"> and Research, Faculty of Ayurved</w:t>
      </w:r>
      <w:r>
        <w:rPr>
          <w:rFonts w:ascii="Arial" w:hAnsi="Arial" w:cs="Arial"/>
          <w:lang w:val="en-US"/>
        </w:rPr>
        <w:t>a</w:t>
      </w:r>
      <w:r w:rsidRPr="002D5AC6">
        <w:rPr>
          <w:rFonts w:ascii="Arial" w:hAnsi="Arial" w:cs="Arial"/>
          <w:lang w:val="en-US"/>
        </w:rPr>
        <w:t xml:space="preserve"> in Association with Technical Events Cell, </w:t>
      </w:r>
      <w:proofErr w:type="spellStart"/>
      <w:r w:rsidRPr="002D5AC6">
        <w:rPr>
          <w:rFonts w:ascii="Arial" w:hAnsi="Arial" w:cs="Arial"/>
          <w:lang w:val="en-US"/>
        </w:rPr>
        <w:t>Parul</w:t>
      </w:r>
      <w:proofErr w:type="spellEnd"/>
      <w:r w:rsidRPr="002D5AC6">
        <w:rPr>
          <w:rFonts w:ascii="Arial" w:hAnsi="Arial" w:cs="Arial"/>
          <w:lang w:val="en-US"/>
        </w:rPr>
        <w:t xml:space="preserve"> University, on 28th July 2021.</w:t>
      </w:r>
    </w:p>
    <w:p w:rsidR="0017468F" w:rsidRDefault="0017468F" w:rsidP="0017468F">
      <w:pPr>
        <w:rPr>
          <w:rFonts w:ascii="Arial" w:hAnsi="Arial" w:cs="Arial"/>
          <w:lang w:val="en-US"/>
        </w:rPr>
      </w:pPr>
      <w:r w:rsidRPr="002D5AC6">
        <w:rPr>
          <w:rFonts w:ascii="Arial" w:hAnsi="Arial" w:cs="Arial"/>
          <w:lang w:val="en-US"/>
        </w:rPr>
        <w:t>Theme for World Hepatitis Day is “HEPATITIS CAN’T WAIT”.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82"/>
      </w:tblGrid>
      <w:tr w:rsidR="0017468F" w:rsidTr="003361A3">
        <w:tc>
          <w:tcPr>
            <w:tcW w:w="4621" w:type="dxa"/>
          </w:tcPr>
          <w:p w:rsidR="0017468F" w:rsidRDefault="0017468F" w:rsidP="003361A3">
            <w:pPr>
              <w:rPr>
                <w:rFonts w:ascii="Arial" w:hAnsi="Arial" w:cs="Arial"/>
                <w:color w:val="538135" w:themeColor="accent6" w:themeShade="BF"/>
              </w:rPr>
            </w:pPr>
            <w:r>
              <w:rPr>
                <w:noProof/>
                <w:lang w:eastAsia="en-IN"/>
              </w:rPr>
              <w:drawing>
                <wp:inline distT="0" distB="0" distL="0" distR="0" wp14:anchorId="51762612" wp14:editId="3C9F50F0">
                  <wp:extent cx="2797810" cy="2362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7810" cy="2362200"/>
                          </a:xfrm>
                          <a:prstGeom prst="rect">
                            <a:avLst/>
                          </a:prstGeom>
                        </pic:spPr>
                      </pic:pic>
                    </a:graphicData>
                  </a:graphic>
                </wp:inline>
              </w:drawing>
            </w:r>
          </w:p>
        </w:tc>
        <w:tc>
          <w:tcPr>
            <w:tcW w:w="4621" w:type="dxa"/>
          </w:tcPr>
          <w:p w:rsidR="0017468F" w:rsidRDefault="0017468F" w:rsidP="003361A3">
            <w:pPr>
              <w:rPr>
                <w:rFonts w:ascii="Arial" w:hAnsi="Arial" w:cs="Arial"/>
                <w:color w:val="538135" w:themeColor="accent6" w:themeShade="BF"/>
              </w:rPr>
            </w:pPr>
            <w:r w:rsidRPr="00A05F2D">
              <w:rPr>
                <w:rFonts w:ascii="Arial" w:hAnsi="Arial" w:cs="Arial"/>
                <w:noProof/>
                <w:color w:val="538135" w:themeColor="accent6" w:themeShade="BF"/>
                <w:lang w:eastAsia="en-IN"/>
              </w:rPr>
              <w:drawing>
                <wp:inline distT="0" distB="0" distL="0" distR="0" wp14:anchorId="46F0DD35" wp14:editId="216301D0">
                  <wp:extent cx="2757474" cy="2333625"/>
                  <wp:effectExtent l="0" t="0" r="0" b="0"/>
                  <wp:docPr id="37" name="Picture 37" descr="C:\Users\86139\Downloads\IMG-202107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9\Downloads\IMG-20210729-WA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7875" cy="2350890"/>
                          </a:xfrm>
                          <a:prstGeom prst="rect">
                            <a:avLst/>
                          </a:prstGeom>
                          <a:noFill/>
                          <a:ln>
                            <a:noFill/>
                          </a:ln>
                        </pic:spPr>
                      </pic:pic>
                    </a:graphicData>
                  </a:graphic>
                </wp:inline>
              </w:drawing>
            </w:r>
          </w:p>
        </w:tc>
      </w:tr>
      <w:tr w:rsidR="0017468F" w:rsidTr="003361A3">
        <w:tc>
          <w:tcPr>
            <w:tcW w:w="4621" w:type="dxa"/>
          </w:tcPr>
          <w:p w:rsidR="0017468F" w:rsidRDefault="0017468F" w:rsidP="003361A3">
            <w:pPr>
              <w:rPr>
                <w:noProof/>
                <w:lang w:eastAsia="en-IN"/>
              </w:rPr>
            </w:pPr>
            <w:r w:rsidRPr="00A05F2D">
              <w:rPr>
                <w:noProof/>
                <w:lang w:eastAsia="en-IN"/>
              </w:rPr>
              <w:drawing>
                <wp:inline distT="0" distB="0" distL="0" distR="0" wp14:anchorId="6E494DF2" wp14:editId="0D401E66">
                  <wp:extent cx="2772255" cy="2172614"/>
                  <wp:effectExtent l="0" t="0" r="0" b="0"/>
                  <wp:docPr id="38" name="Picture 38" descr="C:\Users\86139\Downloads\IMG-202107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6139\Downloads\IMG-20210729-WA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6841" cy="2191882"/>
                          </a:xfrm>
                          <a:prstGeom prst="rect">
                            <a:avLst/>
                          </a:prstGeom>
                          <a:noFill/>
                          <a:ln>
                            <a:noFill/>
                          </a:ln>
                        </pic:spPr>
                      </pic:pic>
                    </a:graphicData>
                  </a:graphic>
                </wp:inline>
              </w:drawing>
            </w:r>
          </w:p>
        </w:tc>
        <w:tc>
          <w:tcPr>
            <w:tcW w:w="4621" w:type="dxa"/>
          </w:tcPr>
          <w:p w:rsidR="0017468F" w:rsidRPr="00A05F2D" w:rsidRDefault="0017468F" w:rsidP="003361A3">
            <w:pPr>
              <w:rPr>
                <w:rFonts w:ascii="Arial" w:hAnsi="Arial" w:cs="Arial"/>
                <w:noProof/>
                <w:color w:val="538135" w:themeColor="accent6" w:themeShade="BF"/>
                <w:lang w:eastAsia="en-IN"/>
              </w:rPr>
            </w:pPr>
            <w:r w:rsidRPr="00A05F2D">
              <w:rPr>
                <w:rFonts w:ascii="Arial" w:hAnsi="Arial" w:cs="Arial"/>
                <w:noProof/>
                <w:color w:val="538135" w:themeColor="accent6" w:themeShade="BF"/>
                <w:lang w:eastAsia="en-IN"/>
              </w:rPr>
              <w:drawing>
                <wp:inline distT="0" distB="0" distL="0" distR="0" wp14:anchorId="6FDAEEAB" wp14:editId="3D02F821">
                  <wp:extent cx="2727960" cy="2157984"/>
                  <wp:effectExtent l="0" t="0" r="0" b="0"/>
                  <wp:docPr id="39" name="Picture 39" descr="C:\Users\86139\Downloads\IMG-2021072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6139\Downloads\IMG-20210729-WA0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538" cy="2172681"/>
                          </a:xfrm>
                          <a:prstGeom prst="rect">
                            <a:avLst/>
                          </a:prstGeom>
                          <a:noFill/>
                          <a:ln>
                            <a:noFill/>
                          </a:ln>
                        </pic:spPr>
                      </pic:pic>
                    </a:graphicData>
                  </a:graphic>
                </wp:inline>
              </w:drawing>
            </w:r>
          </w:p>
        </w:tc>
      </w:tr>
    </w:tbl>
    <w:p w:rsidR="0017468F" w:rsidRDefault="0017468F" w:rsidP="0017468F">
      <w:pPr>
        <w:rPr>
          <w:rFonts w:ascii="Arial" w:hAnsi="Arial" w:cs="Arial"/>
          <w:color w:val="538135" w:themeColor="accent6" w:themeShade="BF"/>
          <w:lang w:val="en-US"/>
        </w:rPr>
      </w:pPr>
    </w:p>
    <w:p w:rsidR="0017468F"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3A62F0">
        <w:rPr>
          <w:rFonts w:ascii="Arial" w:eastAsia="Times New Roman" w:hAnsi="Arial" w:cs="Arial"/>
          <w:b/>
          <w:color w:val="E56606"/>
          <w:sz w:val="27"/>
          <w:szCs w:val="27"/>
          <w:u w:val="single"/>
          <w:lang w:eastAsia="en-IN"/>
        </w:rPr>
        <w:t xml:space="preserve">National Doctor’s Day– 2021 </w:t>
      </w:r>
    </w:p>
    <w:p w:rsidR="003A62F0" w:rsidRDefault="003A62F0"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p>
    <w:p w:rsidR="003A62F0" w:rsidRPr="003A62F0" w:rsidRDefault="003A62F0"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p>
    <w:p w:rsidR="0017468F" w:rsidRPr="00CD6E28" w:rsidRDefault="0017468F" w:rsidP="0017468F">
      <w:pPr>
        <w:jc w:val="both"/>
        <w:rPr>
          <w:rFonts w:ascii="Arial" w:eastAsia="Calibri" w:hAnsi="Arial" w:cs="Arial"/>
          <w:color w:val="000000"/>
          <w:lang w:val="en-US" w:bidi="sa-IN"/>
        </w:rPr>
      </w:pPr>
      <w:r w:rsidRPr="00CD6E28">
        <w:rPr>
          <w:rFonts w:ascii="Arial" w:eastAsia="Calibri" w:hAnsi="Arial" w:cs="Arial"/>
          <w:color w:val="000000"/>
          <w:lang w:val="en-US" w:bidi="sa-IN"/>
        </w:rPr>
        <w:t xml:space="preserve">On the occasion of National Doctors Day 2021, </w:t>
      </w:r>
      <w:proofErr w:type="spellStart"/>
      <w:r w:rsidRPr="00CD6E28">
        <w:rPr>
          <w:rFonts w:ascii="Arial" w:eastAsia="Calibri" w:hAnsi="Arial" w:cs="Arial"/>
          <w:color w:val="000000"/>
          <w:lang w:val="en-US" w:bidi="sa-IN"/>
        </w:rPr>
        <w:t>Parul</w:t>
      </w:r>
      <w:proofErr w:type="spellEnd"/>
      <w:r w:rsidRPr="00CD6E28">
        <w:rPr>
          <w:rFonts w:ascii="Arial" w:eastAsia="Calibri" w:hAnsi="Arial" w:cs="Arial"/>
          <w:color w:val="000000"/>
          <w:lang w:val="en-US" w:bidi="sa-IN"/>
        </w:rPr>
        <w:t xml:space="preserve"> Institute of </w:t>
      </w:r>
      <w:proofErr w:type="spellStart"/>
      <w:r w:rsidRPr="00CD6E28">
        <w:rPr>
          <w:rFonts w:ascii="Arial" w:eastAsia="Calibri" w:hAnsi="Arial" w:cs="Arial"/>
          <w:color w:val="000000"/>
          <w:lang w:val="en-US" w:bidi="sa-IN"/>
        </w:rPr>
        <w:t>Ayurved</w:t>
      </w:r>
      <w:proofErr w:type="spellEnd"/>
      <w:r w:rsidRPr="00CD6E28">
        <w:rPr>
          <w:rFonts w:ascii="Arial" w:eastAsia="Calibri" w:hAnsi="Arial" w:cs="Arial"/>
          <w:color w:val="000000"/>
          <w:lang w:val="en-US" w:bidi="sa-IN"/>
        </w:rPr>
        <w:t xml:space="preserve"> and Research</w:t>
      </w:r>
      <w:proofErr w:type="gramStart"/>
      <w:r w:rsidRPr="00CD6E28">
        <w:rPr>
          <w:rFonts w:ascii="Arial" w:eastAsia="Calibri" w:hAnsi="Arial" w:cs="Arial"/>
          <w:color w:val="000000"/>
          <w:lang w:val="en-US" w:bidi="sa-IN"/>
        </w:rPr>
        <w:t xml:space="preserve">,  </w:t>
      </w:r>
      <w:proofErr w:type="spellStart"/>
      <w:r w:rsidRPr="00CD6E28">
        <w:rPr>
          <w:rFonts w:ascii="Arial" w:eastAsia="Calibri" w:hAnsi="Arial" w:cs="Arial"/>
          <w:color w:val="000000"/>
          <w:lang w:val="en-US" w:bidi="sa-IN"/>
        </w:rPr>
        <w:t>Parul</w:t>
      </w:r>
      <w:proofErr w:type="spellEnd"/>
      <w:proofErr w:type="gramEnd"/>
      <w:r w:rsidRPr="00CD6E28">
        <w:rPr>
          <w:rFonts w:ascii="Arial" w:eastAsia="Calibri" w:hAnsi="Arial" w:cs="Arial"/>
          <w:color w:val="000000"/>
          <w:lang w:val="en-US" w:bidi="sa-IN"/>
        </w:rPr>
        <w:t xml:space="preserve"> university, had conducted a </w:t>
      </w:r>
      <w:proofErr w:type="spellStart"/>
      <w:r w:rsidRPr="00CD6E28">
        <w:rPr>
          <w:rFonts w:ascii="Arial" w:eastAsia="Calibri" w:hAnsi="Arial" w:cs="Arial"/>
          <w:color w:val="000000"/>
          <w:lang w:val="en-US" w:bidi="sa-IN"/>
        </w:rPr>
        <w:t>programme</w:t>
      </w:r>
      <w:proofErr w:type="spellEnd"/>
      <w:r w:rsidRPr="00CD6E28">
        <w:rPr>
          <w:rFonts w:ascii="Arial" w:eastAsia="Calibri" w:hAnsi="Arial" w:cs="Arial"/>
          <w:color w:val="000000"/>
          <w:lang w:val="en-US" w:bidi="sa-IN"/>
        </w:rPr>
        <w:t xml:space="preserve"> for the faculty of </w:t>
      </w:r>
      <w:proofErr w:type="spellStart"/>
      <w:r w:rsidRPr="00CD6E28">
        <w:rPr>
          <w:rFonts w:ascii="Arial" w:eastAsia="Calibri" w:hAnsi="Arial" w:cs="Arial"/>
          <w:color w:val="000000"/>
          <w:lang w:val="en-US" w:bidi="sa-IN"/>
        </w:rPr>
        <w:t>Ayurved</w:t>
      </w:r>
      <w:proofErr w:type="spellEnd"/>
      <w:r w:rsidRPr="00CD6E28">
        <w:rPr>
          <w:rFonts w:ascii="Arial" w:eastAsia="Calibri" w:hAnsi="Arial" w:cs="Arial"/>
          <w:color w:val="000000"/>
          <w:lang w:val="en-US" w:bidi="sa-IN"/>
        </w:rPr>
        <w:t xml:space="preserve">. The session was graced with the presence of Dr. </w:t>
      </w:r>
      <w:proofErr w:type="spellStart"/>
      <w:r w:rsidRPr="00CD6E28">
        <w:rPr>
          <w:rFonts w:ascii="Arial" w:eastAsia="Calibri" w:hAnsi="Arial" w:cs="Arial"/>
          <w:color w:val="000000"/>
          <w:lang w:val="en-US" w:bidi="sa-IN"/>
        </w:rPr>
        <w:t>Komal</w:t>
      </w:r>
      <w:proofErr w:type="spellEnd"/>
      <w:r w:rsidRPr="00CD6E28">
        <w:rPr>
          <w:rFonts w:ascii="Arial" w:eastAsia="Calibri" w:hAnsi="Arial" w:cs="Arial"/>
          <w:color w:val="000000"/>
          <w:lang w:val="en-US" w:bidi="sa-IN"/>
        </w:rPr>
        <w:t xml:space="preserve"> Patel, Trustee &amp; Director of Medical and </w:t>
      </w:r>
      <w:proofErr w:type="spellStart"/>
      <w:r w:rsidRPr="00CD6E28">
        <w:rPr>
          <w:rFonts w:ascii="Arial" w:eastAsia="Calibri" w:hAnsi="Arial" w:cs="Arial"/>
          <w:color w:val="000000"/>
          <w:lang w:val="en-US" w:bidi="sa-IN"/>
        </w:rPr>
        <w:t>Paramedicals</w:t>
      </w:r>
      <w:proofErr w:type="spellEnd"/>
      <w:r w:rsidRPr="00CD6E28">
        <w:rPr>
          <w:rFonts w:ascii="Arial" w:eastAsia="Calibri" w:hAnsi="Arial" w:cs="Arial"/>
          <w:color w:val="000000"/>
          <w:lang w:val="en-US" w:bidi="sa-IN"/>
        </w:rPr>
        <w:t xml:space="preserve">; Dr. Hemant </w:t>
      </w:r>
      <w:proofErr w:type="spellStart"/>
      <w:r w:rsidRPr="00CD6E28">
        <w:rPr>
          <w:rFonts w:ascii="Arial" w:eastAsia="Calibri" w:hAnsi="Arial" w:cs="Arial"/>
          <w:color w:val="000000"/>
          <w:lang w:val="en-US" w:bidi="sa-IN"/>
        </w:rPr>
        <w:t>Thoshikane</w:t>
      </w:r>
      <w:proofErr w:type="spellEnd"/>
      <w:r w:rsidRPr="00CD6E28">
        <w:rPr>
          <w:rFonts w:ascii="Arial" w:eastAsia="Calibri" w:hAnsi="Arial" w:cs="Arial"/>
          <w:color w:val="000000"/>
          <w:lang w:val="en-US" w:bidi="sa-IN"/>
        </w:rPr>
        <w:t xml:space="preserve">, Dean, faculty of </w:t>
      </w:r>
      <w:proofErr w:type="spellStart"/>
      <w:r w:rsidRPr="00CD6E28">
        <w:rPr>
          <w:rFonts w:ascii="Arial" w:eastAsia="Calibri" w:hAnsi="Arial" w:cs="Arial"/>
          <w:color w:val="000000"/>
          <w:lang w:val="en-US" w:bidi="sa-IN"/>
        </w:rPr>
        <w:t>Ayurved</w:t>
      </w:r>
      <w:proofErr w:type="spellEnd"/>
      <w:r w:rsidRPr="00CD6E28">
        <w:rPr>
          <w:rFonts w:ascii="Arial" w:eastAsia="Calibri" w:hAnsi="Arial" w:cs="Arial"/>
          <w:color w:val="000000"/>
          <w:lang w:val="en-US" w:bidi="sa-IN"/>
        </w:rPr>
        <w:t xml:space="preserve">, </w:t>
      </w:r>
      <w:proofErr w:type="spellStart"/>
      <w:r w:rsidRPr="00CD6E28">
        <w:rPr>
          <w:rFonts w:ascii="Arial" w:eastAsia="Calibri" w:hAnsi="Arial" w:cs="Arial"/>
          <w:color w:val="000000"/>
          <w:lang w:val="en-US" w:bidi="sa-IN"/>
        </w:rPr>
        <w:t>Parul</w:t>
      </w:r>
      <w:proofErr w:type="spellEnd"/>
      <w:r w:rsidRPr="00CD6E28">
        <w:rPr>
          <w:rFonts w:ascii="Arial" w:eastAsia="Calibri" w:hAnsi="Arial" w:cs="Arial"/>
          <w:color w:val="000000"/>
          <w:lang w:val="en-US" w:bidi="sa-IN"/>
        </w:rPr>
        <w:t xml:space="preserve"> University; DR.B.G Kulkarni, Principal, Dr. Panda, Principal, PIHR. The 4</w:t>
      </w:r>
      <w:r w:rsidRPr="00CD6E28">
        <w:rPr>
          <w:rFonts w:ascii="Arial" w:eastAsia="Calibri" w:hAnsi="Arial" w:cs="Arial"/>
          <w:color w:val="000000"/>
          <w:vertAlign w:val="superscript"/>
          <w:lang w:val="en-US" w:bidi="sa-IN"/>
        </w:rPr>
        <w:t>th</w:t>
      </w:r>
      <w:r w:rsidRPr="00CD6E28">
        <w:rPr>
          <w:rFonts w:ascii="Arial" w:eastAsia="Calibri" w:hAnsi="Arial" w:cs="Arial"/>
          <w:color w:val="000000"/>
          <w:lang w:val="en-US" w:bidi="sa-IN"/>
        </w:rPr>
        <w:t xml:space="preserve"> year BAMS students, </w:t>
      </w:r>
      <w:proofErr w:type="spellStart"/>
      <w:r w:rsidRPr="00CD6E28">
        <w:rPr>
          <w:rFonts w:ascii="Arial" w:eastAsia="Calibri" w:hAnsi="Arial" w:cs="Arial"/>
          <w:color w:val="000000"/>
          <w:lang w:val="en-US" w:bidi="sa-IN"/>
        </w:rPr>
        <w:t>Sagar</w:t>
      </w:r>
      <w:proofErr w:type="spellEnd"/>
      <w:r w:rsidRPr="00CD6E28">
        <w:rPr>
          <w:rFonts w:ascii="Arial" w:eastAsia="Calibri" w:hAnsi="Arial" w:cs="Arial"/>
          <w:color w:val="000000"/>
          <w:lang w:val="en-US" w:bidi="sa-IN"/>
        </w:rPr>
        <w:t xml:space="preserve"> </w:t>
      </w:r>
      <w:proofErr w:type="spellStart"/>
      <w:r w:rsidRPr="00CD6E28">
        <w:rPr>
          <w:rFonts w:ascii="Arial" w:eastAsia="Calibri" w:hAnsi="Arial" w:cs="Arial"/>
          <w:color w:val="000000"/>
          <w:lang w:val="en-US" w:bidi="sa-IN"/>
        </w:rPr>
        <w:t>Sandigada</w:t>
      </w:r>
      <w:proofErr w:type="spellEnd"/>
      <w:r w:rsidRPr="00CD6E28">
        <w:rPr>
          <w:rFonts w:ascii="Arial" w:eastAsia="Calibri" w:hAnsi="Arial" w:cs="Arial"/>
          <w:color w:val="000000"/>
          <w:lang w:val="en-US" w:bidi="sa-IN"/>
        </w:rPr>
        <w:t xml:space="preserve">, </w:t>
      </w:r>
      <w:proofErr w:type="spellStart"/>
      <w:r w:rsidRPr="00CD6E28">
        <w:rPr>
          <w:rFonts w:ascii="Arial" w:eastAsia="Calibri" w:hAnsi="Arial" w:cs="Arial"/>
          <w:color w:val="000000"/>
          <w:lang w:val="en-US" w:bidi="sa-IN"/>
        </w:rPr>
        <w:t>Manthan</w:t>
      </w:r>
      <w:proofErr w:type="spellEnd"/>
      <w:r w:rsidRPr="00CD6E28">
        <w:rPr>
          <w:rFonts w:ascii="Arial" w:eastAsia="Calibri" w:hAnsi="Arial" w:cs="Arial"/>
          <w:color w:val="000000"/>
          <w:lang w:val="en-US" w:bidi="sa-IN"/>
        </w:rPr>
        <w:t xml:space="preserve"> Desai, </w:t>
      </w:r>
      <w:proofErr w:type="spellStart"/>
      <w:r w:rsidRPr="00CD6E28">
        <w:rPr>
          <w:rFonts w:ascii="Arial" w:eastAsia="Calibri" w:hAnsi="Arial" w:cs="Arial"/>
          <w:color w:val="000000"/>
          <w:lang w:val="en-US" w:bidi="sa-IN"/>
        </w:rPr>
        <w:t>Yash</w:t>
      </w:r>
      <w:proofErr w:type="spellEnd"/>
      <w:r w:rsidRPr="00CD6E28">
        <w:rPr>
          <w:rFonts w:ascii="Arial" w:eastAsia="Calibri" w:hAnsi="Arial" w:cs="Arial"/>
          <w:color w:val="000000"/>
          <w:lang w:val="en-US" w:bidi="sa-IN"/>
        </w:rPr>
        <w:t xml:space="preserve"> Acharya, </w:t>
      </w:r>
      <w:proofErr w:type="spellStart"/>
      <w:r w:rsidRPr="00CD6E28">
        <w:rPr>
          <w:rFonts w:ascii="Arial" w:eastAsia="Calibri" w:hAnsi="Arial" w:cs="Arial"/>
          <w:color w:val="000000"/>
          <w:lang w:val="en-US" w:bidi="sa-IN"/>
        </w:rPr>
        <w:t>Kunal</w:t>
      </w:r>
      <w:proofErr w:type="spellEnd"/>
      <w:r w:rsidRPr="00CD6E28">
        <w:rPr>
          <w:rFonts w:ascii="Arial" w:eastAsia="Calibri" w:hAnsi="Arial" w:cs="Arial"/>
          <w:color w:val="000000"/>
          <w:lang w:val="en-US" w:bidi="sa-IN"/>
        </w:rPr>
        <w:t xml:space="preserve"> </w:t>
      </w:r>
      <w:proofErr w:type="spellStart"/>
      <w:r w:rsidRPr="00CD6E28">
        <w:rPr>
          <w:rFonts w:ascii="Arial" w:eastAsia="Calibri" w:hAnsi="Arial" w:cs="Arial"/>
          <w:color w:val="000000"/>
          <w:lang w:val="en-US" w:bidi="sa-IN"/>
        </w:rPr>
        <w:t>Karanke</w:t>
      </w:r>
      <w:proofErr w:type="spellEnd"/>
      <w:r w:rsidRPr="00CD6E28">
        <w:rPr>
          <w:rFonts w:ascii="Arial" w:eastAsia="Calibri" w:hAnsi="Arial" w:cs="Arial"/>
          <w:color w:val="000000"/>
          <w:lang w:val="en-US" w:bidi="sa-IN"/>
        </w:rPr>
        <w:t xml:space="preserve">, Vishnu </w:t>
      </w:r>
      <w:proofErr w:type="spellStart"/>
      <w:r w:rsidRPr="00CD6E28">
        <w:rPr>
          <w:rFonts w:ascii="Arial" w:eastAsia="Calibri" w:hAnsi="Arial" w:cs="Arial"/>
          <w:color w:val="000000"/>
          <w:lang w:val="en-US" w:bidi="sa-IN"/>
        </w:rPr>
        <w:t>Prajapati</w:t>
      </w:r>
      <w:proofErr w:type="spellEnd"/>
      <w:r w:rsidRPr="00CD6E28">
        <w:rPr>
          <w:rFonts w:ascii="Arial" w:eastAsia="Calibri" w:hAnsi="Arial" w:cs="Arial"/>
          <w:color w:val="000000"/>
          <w:lang w:val="en-US" w:bidi="sa-IN"/>
        </w:rPr>
        <w:t xml:space="preserve">, </w:t>
      </w:r>
      <w:proofErr w:type="spellStart"/>
      <w:proofErr w:type="gramStart"/>
      <w:r w:rsidRPr="00CD6E28">
        <w:rPr>
          <w:rFonts w:ascii="Arial" w:eastAsia="Calibri" w:hAnsi="Arial" w:cs="Arial"/>
          <w:color w:val="000000"/>
          <w:lang w:val="en-US" w:bidi="sa-IN"/>
        </w:rPr>
        <w:t>Shubham</w:t>
      </w:r>
      <w:proofErr w:type="spellEnd"/>
      <w:proofErr w:type="gramEnd"/>
      <w:r w:rsidRPr="00CD6E28">
        <w:rPr>
          <w:rFonts w:ascii="Arial" w:eastAsia="Calibri" w:hAnsi="Arial" w:cs="Arial"/>
          <w:color w:val="000000"/>
          <w:lang w:val="en-US" w:bidi="sa-IN"/>
        </w:rPr>
        <w:t xml:space="preserve"> were felicitated and were honored with appreciation certificate for their tireless effort for serving the humanity in the second wave </w:t>
      </w:r>
      <w:r w:rsidRPr="00CD6E28">
        <w:rPr>
          <w:rFonts w:ascii="Arial" w:eastAsia="Calibri" w:hAnsi="Arial" w:cs="Arial"/>
          <w:color w:val="000000"/>
          <w:lang w:val="en-US" w:bidi="sa-IN"/>
        </w:rPr>
        <w:lastRenderedPageBreak/>
        <w:t xml:space="preserve">of COVID 19 Pandemic. Also Dr. </w:t>
      </w:r>
      <w:proofErr w:type="spellStart"/>
      <w:r w:rsidRPr="00CD6E28">
        <w:rPr>
          <w:rFonts w:ascii="Arial" w:eastAsia="Calibri" w:hAnsi="Arial" w:cs="Arial"/>
          <w:color w:val="000000"/>
          <w:lang w:val="en-US" w:bidi="sa-IN"/>
        </w:rPr>
        <w:t>Divya</w:t>
      </w:r>
      <w:proofErr w:type="spellEnd"/>
      <w:r w:rsidRPr="00CD6E28">
        <w:rPr>
          <w:rFonts w:ascii="Arial" w:eastAsia="Calibri" w:hAnsi="Arial" w:cs="Arial"/>
          <w:color w:val="000000"/>
          <w:lang w:val="en-US" w:bidi="sa-IN"/>
        </w:rPr>
        <w:t xml:space="preserve"> B, assistant Professor, Department of </w:t>
      </w:r>
      <w:proofErr w:type="spellStart"/>
      <w:r w:rsidRPr="00CD6E28">
        <w:rPr>
          <w:rFonts w:ascii="Arial" w:eastAsia="Calibri" w:hAnsi="Arial" w:cs="Arial"/>
          <w:color w:val="000000"/>
          <w:lang w:val="en-US" w:bidi="sa-IN"/>
        </w:rPr>
        <w:t>Panchakarma</w:t>
      </w:r>
      <w:proofErr w:type="spellEnd"/>
      <w:r w:rsidRPr="00CD6E28">
        <w:rPr>
          <w:rFonts w:ascii="Arial" w:eastAsia="Calibri" w:hAnsi="Arial" w:cs="Arial"/>
          <w:color w:val="000000"/>
          <w:lang w:val="en-US" w:bidi="sa-IN"/>
        </w:rPr>
        <w:t xml:space="preserve">; Dr. </w:t>
      </w:r>
      <w:proofErr w:type="spellStart"/>
      <w:r w:rsidRPr="00CD6E28">
        <w:rPr>
          <w:rFonts w:ascii="Arial" w:eastAsia="Calibri" w:hAnsi="Arial" w:cs="Arial"/>
          <w:color w:val="000000"/>
          <w:lang w:val="en-US" w:bidi="sa-IN"/>
        </w:rPr>
        <w:t>Sangeeta</w:t>
      </w:r>
      <w:proofErr w:type="spellEnd"/>
      <w:r w:rsidRPr="00CD6E28">
        <w:rPr>
          <w:rFonts w:ascii="Arial" w:eastAsia="Calibri" w:hAnsi="Arial" w:cs="Arial"/>
          <w:color w:val="000000"/>
          <w:lang w:val="en-US" w:bidi="sa-IN"/>
        </w:rPr>
        <w:t xml:space="preserve"> </w:t>
      </w:r>
      <w:proofErr w:type="spellStart"/>
      <w:r w:rsidRPr="00CD6E28">
        <w:rPr>
          <w:rFonts w:ascii="Arial" w:eastAsia="Calibri" w:hAnsi="Arial" w:cs="Arial"/>
          <w:color w:val="000000"/>
          <w:lang w:val="en-US" w:bidi="sa-IN"/>
        </w:rPr>
        <w:t>Toshikane</w:t>
      </w:r>
      <w:proofErr w:type="spellEnd"/>
      <w:r w:rsidRPr="00CD6E28">
        <w:rPr>
          <w:rFonts w:ascii="Arial" w:eastAsia="Calibri" w:hAnsi="Arial" w:cs="Arial"/>
          <w:color w:val="000000"/>
          <w:lang w:val="en-US" w:bidi="sa-IN"/>
        </w:rPr>
        <w:t xml:space="preserve">, Professor &amp; Head, Department of </w:t>
      </w:r>
      <w:proofErr w:type="spellStart"/>
      <w:r w:rsidRPr="00CD6E28">
        <w:rPr>
          <w:rFonts w:ascii="Arial" w:eastAsia="Calibri" w:hAnsi="Arial" w:cs="Arial"/>
          <w:color w:val="000000"/>
          <w:lang w:val="en-US" w:bidi="sa-IN"/>
        </w:rPr>
        <w:t>Panchakarma</w:t>
      </w:r>
      <w:proofErr w:type="spellEnd"/>
      <w:r w:rsidRPr="00CD6E28">
        <w:rPr>
          <w:rFonts w:ascii="Arial" w:eastAsia="Calibri" w:hAnsi="Arial" w:cs="Arial"/>
          <w:color w:val="000000"/>
          <w:lang w:val="en-US" w:bidi="sa-IN"/>
        </w:rPr>
        <w:t xml:space="preserve">, PIA; Dr. Ravi Pandya, DYMS, Assistant Professor, Department of </w:t>
      </w:r>
      <w:proofErr w:type="spellStart"/>
      <w:r w:rsidRPr="00CD6E28">
        <w:rPr>
          <w:rFonts w:ascii="Arial" w:eastAsia="Calibri" w:hAnsi="Arial" w:cs="Arial"/>
          <w:color w:val="000000"/>
          <w:lang w:val="en-US" w:bidi="sa-IN"/>
        </w:rPr>
        <w:t>Shareera</w:t>
      </w:r>
      <w:proofErr w:type="spellEnd"/>
      <w:r w:rsidRPr="00CD6E28">
        <w:rPr>
          <w:rFonts w:ascii="Arial" w:eastAsia="Calibri" w:hAnsi="Arial" w:cs="Arial"/>
          <w:color w:val="000000"/>
          <w:lang w:val="en-US" w:bidi="sa-IN"/>
        </w:rPr>
        <w:t xml:space="preserve"> </w:t>
      </w:r>
      <w:proofErr w:type="spellStart"/>
      <w:r w:rsidRPr="00CD6E28">
        <w:rPr>
          <w:rFonts w:ascii="Arial" w:eastAsia="Calibri" w:hAnsi="Arial" w:cs="Arial"/>
          <w:color w:val="000000"/>
          <w:lang w:val="en-US" w:bidi="sa-IN"/>
        </w:rPr>
        <w:t>Kriya</w:t>
      </w:r>
      <w:proofErr w:type="spellEnd"/>
      <w:r w:rsidRPr="00CD6E28">
        <w:rPr>
          <w:rFonts w:ascii="Arial" w:eastAsia="Calibri" w:hAnsi="Arial" w:cs="Arial"/>
          <w:color w:val="000000"/>
          <w:lang w:val="en-US" w:bidi="sa-IN"/>
        </w:rPr>
        <w:t xml:space="preserve">, PIA were felicitated for their dedication in work. </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10"/>
      </w:tblGrid>
      <w:tr w:rsidR="0017468F" w:rsidRPr="00B37992" w:rsidTr="003361A3">
        <w:tc>
          <w:tcPr>
            <w:tcW w:w="4637" w:type="dxa"/>
          </w:tcPr>
          <w:p w:rsidR="0017468F" w:rsidRPr="00B37992" w:rsidRDefault="0017468F" w:rsidP="003361A3">
            <w:pPr>
              <w:spacing w:line="360" w:lineRule="auto"/>
              <w:rPr>
                <w:rFonts w:ascii="Times New Roman" w:hAnsi="Times New Roman" w:cs="Times New Roman"/>
                <w:sz w:val="24"/>
                <w:szCs w:val="24"/>
              </w:rPr>
            </w:pPr>
            <w:r>
              <w:rPr>
                <w:noProof/>
                <w:lang w:eastAsia="en-IN"/>
              </w:rPr>
              <w:drawing>
                <wp:inline distT="0" distB="0" distL="0" distR="0" wp14:anchorId="35F5D3F2" wp14:editId="32D0A91B">
                  <wp:extent cx="2808605" cy="15215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1005" cy="1522862"/>
                          </a:xfrm>
                          <a:prstGeom prst="rect">
                            <a:avLst/>
                          </a:prstGeom>
                        </pic:spPr>
                      </pic:pic>
                    </a:graphicData>
                  </a:graphic>
                </wp:inline>
              </w:drawing>
            </w:r>
          </w:p>
        </w:tc>
        <w:tc>
          <w:tcPr>
            <w:tcW w:w="4610" w:type="dxa"/>
          </w:tcPr>
          <w:p w:rsidR="0017468F" w:rsidRPr="00B37992" w:rsidRDefault="0017468F" w:rsidP="003361A3">
            <w:pPr>
              <w:spacing w:line="360" w:lineRule="auto"/>
              <w:rPr>
                <w:rFonts w:ascii="Times New Roman" w:hAnsi="Times New Roman" w:cs="Times New Roman"/>
                <w:sz w:val="24"/>
                <w:szCs w:val="24"/>
              </w:rPr>
            </w:pPr>
            <w:r>
              <w:rPr>
                <w:noProof/>
                <w:lang w:eastAsia="en-IN"/>
              </w:rPr>
              <w:drawing>
                <wp:inline distT="0" distB="0" distL="0" distR="0" wp14:anchorId="09F44183" wp14:editId="7A81E3C0">
                  <wp:extent cx="2788285" cy="15288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787" cy="1535732"/>
                          </a:xfrm>
                          <a:prstGeom prst="rect">
                            <a:avLst/>
                          </a:prstGeom>
                          <a:noFill/>
                          <a:ln>
                            <a:noFill/>
                          </a:ln>
                        </pic:spPr>
                      </pic:pic>
                    </a:graphicData>
                  </a:graphic>
                </wp:inline>
              </w:drawing>
            </w:r>
          </w:p>
        </w:tc>
      </w:tr>
      <w:tr w:rsidR="0017468F" w:rsidTr="003361A3">
        <w:tc>
          <w:tcPr>
            <w:tcW w:w="4637" w:type="dxa"/>
          </w:tcPr>
          <w:p w:rsidR="0017468F" w:rsidRDefault="0017468F" w:rsidP="003361A3">
            <w:pPr>
              <w:spacing w:line="360" w:lineRule="auto"/>
              <w:rPr>
                <w:noProof/>
              </w:rPr>
            </w:pPr>
            <w:r>
              <w:rPr>
                <w:noProof/>
                <w:lang w:eastAsia="en-IN"/>
              </w:rPr>
              <w:drawing>
                <wp:inline distT="0" distB="0" distL="0" distR="0" wp14:anchorId="640B408C" wp14:editId="1EB8282F">
                  <wp:extent cx="2808605" cy="15798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8605" cy="1579880"/>
                          </a:xfrm>
                          <a:prstGeom prst="rect">
                            <a:avLst/>
                          </a:prstGeom>
                        </pic:spPr>
                      </pic:pic>
                    </a:graphicData>
                  </a:graphic>
                </wp:inline>
              </w:drawing>
            </w:r>
          </w:p>
        </w:tc>
        <w:tc>
          <w:tcPr>
            <w:tcW w:w="4610" w:type="dxa"/>
          </w:tcPr>
          <w:p w:rsidR="0017468F" w:rsidRDefault="0017468F" w:rsidP="003361A3">
            <w:pPr>
              <w:spacing w:line="360" w:lineRule="auto"/>
              <w:rPr>
                <w:noProof/>
              </w:rPr>
            </w:pPr>
            <w:r>
              <w:rPr>
                <w:noProof/>
                <w:lang w:eastAsia="en-IN"/>
              </w:rPr>
              <w:drawing>
                <wp:inline distT="0" distB="0" distL="0" distR="0" wp14:anchorId="19EA4714" wp14:editId="4BB57FFD">
                  <wp:extent cx="2788920" cy="15947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6278" cy="1598922"/>
                          </a:xfrm>
                          <a:prstGeom prst="rect">
                            <a:avLst/>
                          </a:prstGeom>
                        </pic:spPr>
                      </pic:pic>
                    </a:graphicData>
                  </a:graphic>
                </wp:inline>
              </w:drawing>
            </w:r>
          </w:p>
        </w:tc>
      </w:tr>
    </w:tbl>
    <w:p w:rsidR="0017468F" w:rsidRDefault="0017468F" w:rsidP="0017468F">
      <w:pPr>
        <w:rPr>
          <w:rFonts w:ascii="Arial" w:hAnsi="Arial" w:cs="Arial"/>
          <w:color w:val="538135" w:themeColor="accent6" w:themeShade="BF"/>
          <w:lang w:val="en-US"/>
        </w:rPr>
      </w:pPr>
    </w:p>
    <w:p w:rsidR="0017468F" w:rsidRPr="00EA0934" w:rsidRDefault="0017468F" w:rsidP="0017468F">
      <w:pPr>
        <w:shd w:val="clear" w:color="auto" w:fill="FFFFFF"/>
        <w:spacing w:after="0" w:line="335" w:lineRule="atLeast"/>
        <w:outlineLvl w:val="3"/>
        <w:rPr>
          <w:rFonts w:ascii="Arial" w:eastAsia="Times New Roman" w:hAnsi="Arial" w:cs="Arial"/>
          <w:b/>
          <w:color w:val="E56606"/>
          <w:sz w:val="27"/>
          <w:szCs w:val="27"/>
          <w:lang w:eastAsia="en-IN"/>
        </w:rPr>
      </w:pPr>
      <w:r>
        <w:rPr>
          <w:rFonts w:ascii="Arial" w:eastAsia="Times New Roman" w:hAnsi="Arial" w:cs="Arial"/>
          <w:b/>
          <w:color w:val="E56606"/>
          <w:sz w:val="27"/>
          <w:szCs w:val="27"/>
          <w:lang w:eastAsia="en-IN"/>
        </w:rPr>
        <w:t>World Yoga Day– 2021</w:t>
      </w:r>
      <w:r w:rsidRPr="00EA0934">
        <w:rPr>
          <w:rFonts w:ascii="Arial" w:eastAsia="Times New Roman" w:hAnsi="Arial" w:cs="Arial"/>
          <w:b/>
          <w:color w:val="E56606"/>
          <w:sz w:val="27"/>
          <w:szCs w:val="27"/>
          <w:lang w:eastAsia="en-IN"/>
        </w:rPr>
        <w:t xml:space="preserve"> </w:t>
      </w:r>
    </w:p>
    <w:p w:rsidR="0017468F" w:rsidRDefault="0017468F" w:rsidP="0017468F">
      <w:pPr>
        <w:spacing w:after="160" w:line="259" w:lineRule="auto"/>
        <w:rPr>
          <w:rFonts w:ascii="Times New Roman" w:eastAsia="Calibri" w:hAnsi="Times New Roman" w:cs="Times New Roman"/>
          <w:color w:val="000000"/>
          <w:sz w:val="24"/>
          <w:szCs w:val="24"/>
          <w:lang w:val="en-US" w:bidi="sa-IN"/>
        </w:rPr>
      </w:pPr>
    </w:p>
    <w:p w:rsidR="0017468F" w:rsidRDefault="0017468F" w:rsidP="0017468F">
      <w:pPr>
        <w:jc w:val="both"/>
        <w:rPr>
          <w:rFonts w:ascii="Arial" w:eastAsia="Calibri" w:hAnsi="Arial" w:cs="Arial"/>
          <w:color w:val="000000"/>
          <w:lang w:bidi="sa-IN"/>
        </w:rPr>
      </w:pPr>
      <w:r w:rsidRPr="00BC7346">
        <w:rPr>
          <w:rFonts w:ascii="Arial" w:eastAsia="Calibri" w:hAnsi="Arial" w:cs="Arial"/>
          <w:color w:val="000000"/>
          <w:lang w:val="en-US" w:bidi="sa-IN"/>
        </w:rPr>
        <w:t xml:space="preserve">Department of </w:t>
      </w:r>
      <w:proofErr w:type="spellStart"/>
      <w:r w:rsidRPr="00BC7346">
        <w:rPr>
          <w:rFonts w:ascii="Arial" w:eastAsia="Calibri" w:hAnsi="Arial" w:cs="Arial"/>
          <w:color w:val="000000"/>
          <w:lang w:val="en-US" w:bidi="sa-IN"/>
        </w:rPr>
        <w:t>Swasthavrutta</w:t>
      </w:r>
      <w:proofErr w:type="spellEnd"/>
      <w:r w:rsidRPr="00BC7346">
        <w:rPr>
          <w:rFonts w:ascii="Arial" w:eastAsia="Calibri" w:hAnsi="Arial" w:cs="Arial"/>
          <w:color w:val="000000"/>
          <w:lang w:val="en-US" w:bidi="sa-IN"/>
        </w:rPr>
        <w:t xml:space="preserve">, </w:t>
      </w:r>
      <w:proofErr w:type="spellStart"/>
      <w:r w:rsidRPr="00BC7346">
        <w:rPr>
          <w:rFonts w:ascii="Arial" w:eastAsia="Calibri" w:hAnsi="Arial" w:cs="Arial"/>
          <w:color w:val="000000"/>
          <w:lang w:val="en-US" w:bidi="sa-IN"/>
        </w:rPr>
        <w:t>Parul</w:t>
      </w:r>
      <w:proofErr w:type="spellEnd"/>
      <w:r w:rsidRPr="00BC7346">
        <w:rPr>
          <w:rFonts w:ascii="Arial" w:eastAsia="Calibri" w:hAnsi="Arial" w:cs="Arial"/>
          <w:color w:val="000000"/>
          <w:lang w:val="en-US" w:bidi="sa-IN"/>
        </w:rPr>
        <w:t xml:space="preserve"> Institute of </w:t>
      </w:r>
      <w:proofErr w:type="spellStart"/>
      <w:r w:rsidRPr="00BC7346">
        <w:rPr>
          <w:rFonts w:ascii="Arial" w:eastAsia="Calibri" w:hAnsi="Arial" w:cs="Arial"/>
          <w:color w:val="000000"/>
          <w:lang w:val="en-US" w:bidi="sa-IN"/>
        </w:rPr>
        <w:t>Ayurved</w:t>
      </w:r>
      <w:proofErr w:type="spellEnd"/>
      <w:r w:rsidRPr="00BC7346">
        <w:rPr>
          <w:rFonts w:ascii="Arial" w:eastAsia="Calibri" w:hAnsi="Arial" w:cs="Arial"/>
          <w:color w:val="000000"/>
          <w:lang w:val="en-US" w:bidi="sa-IN"/>
        </w:rPr>
        <w:t xml:space="preserve"> and Research (PIAR) had arranged International Yoga Day celebration on </w:t>
      </w:r>
      <w:r w:rsidRPr="00BC7346">
        <w:rPr>
          <w:rFonts w:ascii="Arial" w:eastAsia="Calibri" w:hAnsi="Arial" w:cs="Arial"/>
          <w:color w:val="000000"/>
          <w:lang w:bidi="sa-IN"/>
        </w:rPr>
        <w:t xml:space="preserve">21.06.2021, with Yoga Sessions according to WHO Protocol at 11:00 AM, the session was </w:t>
      </w:r>
      <w:proofErr w:type="spellStart"/>
      <w:r w:rsidRPr="00BC7346">
        <w:rPr>
          <w:rFonts w:ascii="Arial" w:eastAsia="Calibri" w:hAnsi="Arial" w:cs="Arial"/>
          <w:color w:val="000000"/>
          <w:lang w:bidi="sa-IN"/>
        </w:rPr>
        <w:t>Cordinated</w:t>
      </w:r>
      <w:proofErr w:type="spellEnd"/>
      <w:r w:rsidRPr="00BC7346">
        <w:rPr>
          <w:rFonts w:ascii="Arial" w:eastAsia="Calibri" w:hAnsi="Arial" w:cs="Arial"/>
          <w:color w:val="000000"/>
          <w:lang w:bidi="sa-IN"/>
        </w:rPr>
        <w:t xml:space="preserve"> by </w:t>
      </w:r>
      <w:proofErr w:type="spellStart"/>
      <w:r w:rsidRPr="00BC7346">
        <w:rPr>
          <w:rFonts w:ascii="Arial" w:eastAsia="Calibri" w:hAnsi="Arial" w:cs="Arial"/>
          <w:color w:val="000000"/>
          <w:lang w:bidi="sa-IN"/>
        </w:rPr>
        <w:t>Dr.</w:t>
      </w:r>
      <w:proofErr w:type="spellEnd"/>
      <w:r w:rsidRPr="00BC7346">
        <w:rPr>
          <w:rFonts w:ascii="Arial" w:eastAsia="Calibri" w:hAnsi="Arial" w:cs="Arial"/>
          <w:color w:val="000000"/>
          <w:lang w:bidi="sa-IN"/>
        </w:rPr>
        <w:t xml:space="preserve"> </w:t>
      </w:r>
      <w:proofErr w:type="spellStart"/>
      <w:r w:rsidRPr="00BC7346">
        <w:rPr>
          <w:rFonts w:ascii="Arial" w:eastAsia="Calibri" w:hAnsi="Arial" w:cs="Arial"/>
          <w:color w:val="000000"/>
          <w:lang w:bidi="sa-IN"/>
        </w:rPr>
        <w:t>Dhaivat</w:t>
      </w:r>
      <w:proofErr w:type="spellEnd"/>
      <w:r w:rsidRPr="00BC7346">
        <w:rPr>
          <w:rFonts w:ascii="Arial" w:eastAsia="Calibri" w:hAnsi="Arial" w:cs="Arial"/>
          <w:color w:val="000000"/>
          <w:lang w:bidi="sa-IN"/>
        </w:rPr>
        <w:t xml:space="preserve"> </w:t>
      </w:r>
      <w:proofErr w:type="spellStart"/>
      <w:r w:rsidRPr="00BC7346">
        <w:rPr>
          <w:rFonts w:ascii="Arial" w:eastAsia="Calibri" w:hAnsi="Arial" w:cs="Arial"/>
          <w:color w:val="000000"/>
          <w:lang w:bidi="sa-IN"/>
        </w:rPr>
        <w:t>Vora</w:t>
      </w:r>
      <w:proofErr w:type="spellEnd"/>
      <w:r w:rsidRPr="00BC7346">
        <w:rPr>
          <w:rFonts w:ascii="Arial" w:eastAsia="Calibri" w:hAnsi="Arial" w:cs="Arial"/>
          <w:color w:val="000000"/>
          <w:lang w:bidi="sa-IN"/>
        </w:rPr>
        <w:t xml:space="preserve">, </w:t>
      </w:r>
      <w:proofErr w:type="spellStart"/>
      <w:r w:rsidRPr="00BC7346">
        <w:rPr>
          <w:rFonts w:ascii="Arial" w:eastAsia="Calibri" w:hAnsi="Arial" w:cs="Arial"/>
          <w:color w:val="000000"/>
          <w:lang w:bidi="sa-IN"/>
        </w:rPr>
        <w:t>Dr.</w:t>
      </w:r>
      <w:proofErr w:type="spellEnd"/>
      <w:r w:rsidRPr="00BC7346">
        <w:rPr>
          <w:rFonts w:ascii="Arial" w:eastAsia="Calibri" w:hAnsi="Arial" w:cs="Arial"/>
          <w:color w:val="000000"/>
          <w:lang w:bidi="sa-IN"/>
        </w:rPr>
        <w:t xml:space="preserve"> Ramen </w:t>
      </w:r>
      <w:proofErr w:type="spellStart"/>
      <w:r w:rsidRPr="00BC7346">
        <w:rPr>
          <w:rFonts w:ascii="Arial" w:eastAsia="Calibri" w:hAnsi="Arial" w:cs="Arial"/>
          <w:color w:val="000000"/>
          <w:lang w:bidi="sa-IN"/>
        </w:rPr>
        <w:t>Santra</w:t>
      </w:r>
      <w:proofErr w:type="spellEnd"/>
      <w:r w:rsidRPr="00BC7346">
        <w:rPr>
          <w:rFonts w:ascii="Arial" w:eastAsia="Calibri" w:hAnsi="Arial" w:cs="Arial"/>
          <w:color w:val="000000"/>
          <w:lang w:bidi="sa-IN"/>
        </w:rPr>
        <w:t xml:space="preserve">, </w:t>
      </w:r>
      <w:proofErr w:type="spellStart"/>
      <w:proofErr w:type="gramStart"/>
      <w:r w:rsidRPr="00BC7346">
        <w:rPr>
          <w:rFonts w:ascii="Arial" w:eastAsia="Calibri" w:hAnsi="Arial" w:cs="Arial"/>
          <w:color w:val="000000"/>
          <w:lang w:bidi="sa-IN"/>
        </w:rPr>
        <w:t>Dr</w:t>
      </w:r>
      <w:proofErr w:type="gramEnd"/>
      <w:r w:rsidRPr="00BC7346">
        <w:rPr>
          <w:rFonts w:ascii="Arial" w:eastAsia="Calibri" w:hAnsi="Arial" w:cs="Arial"/>
          <w:color w:val="000000"/>
          <w:lang w:bidi="sa-IN"/>
        </w:rPr>
        <w:t>.</w:t>
      </w:r>
      <w:proofErr w:type="spellEnd"/>
      <w:r w:rsidRPr="00BC7346">
        <w:rPr>
          <w:rFonts w:ascii="Arial" w:eastAsia="Calibri" w:hAnsi="Arial" w:cs="Arial"/>
          <w:color w:val="000000"/>
          <w:lang w:bidi="sa-IN"/>
        </w:rPr>
        <w:t xml:space="preserve"> </w:t>
      </w:r>
      <w:proofErr w:type="spellStart"/>
      <w:r w:rsidRPr="00BC7346">
        <w:rPr>
          <w:rFonts w:ascii="Arial" w:eastAsia="Calibri" w:hAnsi="Arial" w:cs="Arial"/>
          <w:color w:val="000000"/>
          <w:lang w:bidi="sa-IN"/>
        </w:rPr>
        <w:t>Jayasheela</w:t>
      </w:r>
      <w:proofErr w:type="spellEnd"/>
      <w:r w:rsidRPr="00BC7346">
        <w:rPr>
          <w:rFonts w:ascii="Arial" w:eastAsia="Calibri" w:hAnsi="Arial" w:cs="Arial"/>
          <w:color w:val="000000"/>
          <w:lang w:bidi="sa-IN"/>
        </w:rPr>
        <w:t xml:space="preserve"> M </w:t>
      </w:r>
      <w:proofErr w:type="spellStart"/>
      <w:r w:rsidRPr="00BC7346">
        <w:rPr>
          <w:rFonts w:ascii="Arial" w:eastAsia="Calibri" w:hAnsi="Arial" w:cs="Arial"/>
          <w:color w:val="000000"/>
          <w:lang w:bidi="sa-IN"/>
        </w:rPr>
        <w:t>Goni</w:t>
      </w:r>
      <w:proofErr w:type="spellEnd"/>
      <w:r w:rsidRPr="00BC7346">
        <w:rPr>
          <w:rFonts w:ascii="Arial" w:eastAsia="Calibri" w:hAnsi="Arial" w:cs="Arial"/>
          <w:color w:val="000000"/>
          <w:lang w:bidi="sa-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68F" w:rsidTr="003361A3">
        <w:tc>
          <w:tcPr>
            <w:tcW w:w="9242" w:type="dxa"/>
          </w:tcPr>
          <w:p w:rsidR="0017468F" w:rsidRDefault="0017468F" w:rsidP="003361A3">
            <w:pPr>
              <w:jc w:val="center"/>
              <w:rPr>
                <w:rFonts w:ascii="Arial" w:hAnsi="Arial" w:cs="Arial"/>
                <w:color w:val="538135" w:themeColor="accent6" w:themeShade="BF"/>
              </w:rPr>
            </w:pPr>
            <w:r>
              <w:rPr>
                <w:noProof/>
                <w:lang w:eastAsia="en-IN"/>
              </w:rPr>
              <w:drawing>
                <wp:inline distT="0" distB="0" distL="0" distR="0" wp14:anchorId="0CFBEFD2" wp14:editId="382BF5C6">
                  <wp:extent cx="2797810" cy="1863090"/>
                  <wp:effectExtent l="0" t="0" r="254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7810" cy="1863090"/>
                          </a:xfrm>
                          <a:prstGeom prst="rect">
                            <a:avLst/>
                          </a:prstGeom>
                        </pic:spPr>
                      </pic:pic>
                    </a:graphicData>
                  </a:graphic>
                </wp:inline>
              </w:drawing>
            </w:r>
          </w:p>
        </w:tc>
      </w:tr>
    </w:tbl>
    <w:p w:rsidR="0017468F" w:rsidRDefault="0017468F" w:rsidP="0017468F">
      <w:pPr>
        <w:rPr>
          <w:rFonts w:ascii="Arial" w:hAnsi="Arial" w:cs="Arial"/>
          <w:color w:val="538135" w:themeColor="accent6" w:themeShade="BF"/>
          <w:lang w:val="en-US"/>
        </w:rPr>
      </w:pPr>
    </w:p>
    <w:p w:rsidR="003A62F0" w:rsidRDefault="003A62F0" w:rsidP="0017468F">
      <w:pPr>
        <w:shd w:val="clear" w:color="auto" w:fill="FFFFFF"/>
        <w:spacing w:after="0" w:line="335" w:lineRule="atLeast"/>
        <w:outlineLvl w:val="3"/>
        <w:rPr>
          <w:rFonts w:ascii="Arial" w:eastAsia="Times New Roman" w:hAnsi="Arial" w:cs="Arial"/>
          <w:b/>
          <w:color w:val="E56606"/>
          <w:sz w:val="27"/>
          <w:szCs w:val="27"/>
          <w:lang w:eastAsia="en-IN"/>
        </w:rPr>
      </w:pPr>
    </w:p>
    <w:p w:rsidR="003A62F0" w:rsidRDefault="003A62F0" w:rsidP="0017468F">
      <w:pPr>
        <w:shd w:val="clear" w:color="auto" w:fill="FFFFFF"/>
        <w:spacing w:after="0" w:line="335" w:lineRule="atLeast"/>
        <w:outlineLvl w:val="3"/>
        <w:rPr>
          <w:rFonts w:ascii="Arial" w:eastAsia="Times New Roman" w:hAnsi="Arial" w:cs="Arial"/>
          <w:b/>
          <w:color w:val="E56606"/>
          <w:sz w:val="27"/>
          <w:szCs w:val="27"/>
          <w:lang w:eastAsia="en-IN"/>
        </w:rPr>
      </w:pPr>
    </w:p>
    <w:p w:rsidR="0017468F" w:rsidRPr="003A62F0"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r w:rsidRPr="003A62F0">
        <w:rPr>
          <w:rFonts w:ascii="Arial" w:eastAsia="Times New Roman" w:hAnsi="Arial" w:cs="Arial"/>
          <w:b/>
          <w:color w:val="E56606"/>
          <w:sz w:val="27"/>
          <w:szCs w:val="27"/>
          <w:u w:val="single"/>
          <w:lang w:eastAsia="en-IN"/>
        </w:rPr>
        <w:lastRenderedPageBreak/>
        <w:t xml:space="preserve">Blood Donation Day– 2021 </w:t>
      </w:r>
    </w:p>
    <w:p w:rsidR="0017468F" w:rsidRDefault="0017468F" w:rsidP="0017468F">
      <w:pPr>
        <w:spacing w:after="160" w:line="259" w:lineRule="auto"/>
        <w:rPr>
          <w:rFonts w:ascii="Times New Roman" w:eastAsia="Calibri" w:hAnsi="Times New Roman" w:cs="Times New Roman"/>
          <w:color w:val="000000"/>
          <w:sz w:val="24"/>
          <w:szCs w:val="24"/>
          <w:lang w:val="en-US" w:bidi="sa-IN"/>
        </w:rPr>
      </w:pPr>
    </w:p>
    <w:p w:rsidR="0017468F" w:rsidRPr="00FD77BB" w:rsidRDefault="0017468F" w:rsidP="0017468F">
      <w:pPr>
        <w:jc w:val="both"/>
        <w:rPr>
          <w:rFonts w:ascii="Arial" w:eastAsia="Calibri" w:hAnsi="Arial" w:cs="Arial"/>
          <w:color w:val="000000"/>
          <w:lang w:val="en-US" w:bidi="sa-IN"/>
        </w:rPr>
      </w:pPr>
      <w:r w:rsidRPr="00FD77BB">
        <w:rPr>
          <w:rFonts w:ascii="Arial" w:eastAsia="Calibri" w:hAnsi="Arial" w:cs="Arial"/>
          <w:color w:val="000000"/>
          <w:lang w:val="en-US" w:bidi="sa-IN"/>
        </w:rPr>
        <w:t xml:space="preserve">Department of </w:t>
      </w:r>
      <w:proofErr w:type="spellStart"/>
      <w:r w:rsidRPr="00FD77BB">
        <w:rPr>
          <w:rFonts w:ascii="Arial" w:eastAsia="Calibri" w:hAnsi="Arial" w:cs="Arial"/>
          <w:color w:val="000000"/>
          <w:lang w:val="en-US" w:bidi="sa-IN"/>
        </w:rPr>
        <w:t>Roga</w:t>
      </w:r>
      <w:proofErr w:type="spellEnd"/>
      <w:r w:rsidRPr="00FD77BB">
        <w:rPr>
          <w:rFonts w:ascii="Arial" w:eastAsia="Calibri" w:hAnsi="Arial" w:cs="Arial"/>
          <w:color w:val="000000"/>
          <w:lang w:val="en-US" w:bidi="sa-IN"/>
        </w:rPr>
        <w:t xml:space="preserve"> </w:t>
      </w:r>
      <w:proofErr w:type="spellStart"/>
      <w:r w:rsidRPr="00FD77BB">
        <w:rPr>
          <w:rFonts w:ascii="Arial" w:eastAsia="Calibri" w:hAnsi="Arial" w:cs="Arial"/>
          <w:color w:val="000000"/>
          <w:lang w:val="en-US" w:bidi="sa-IN"/>
        </w:rPr>
        <w:t>Nidana</w:t>
      </w:r>
      <w:proofErr w:type="spellEnd"/>
      <w:r w:rsidRPr="00FD77BB">
        <w:rPr>
          <w:rFonts w:ascii="Arial" w:eastAsia="Calibri" w:hAnsi="Arial" w:cs="Arial"/>
          <w:color w:val="000000"/>
          <w:lang w:val="en-US" w:bidi="sa-IN"/>
        </w:rPr>
        <w:t xml:space="preserve"> &amp; </w:t>
      </w:r>
      <w:proofErr w:type="spellStart"/>
      <w:r w:rsidRPr="00FD77BB">
        <w:rPr>
          <w:rFonts w:ascii="Arial" w:eastAsia="Calibri" w:hAnsi="Arial" w:cs="Arial"/>
          <w:color w:val="000000"/>
          <w:lang w:val="en-US" w:bidi="sa-IN"/>
        </w:rPr>
        <w:t>Vikruti</w:t>
      </w:r>
      <w:proofErr w:type="spellEnd"/>
      <w:r w:rsidRPr="00FD77BB">
        <w:rPr>
          <w:rFonts w:ascii="Arial" w:eastAsia="Calibri" w:hAnsi="Arial" w:cs="Arial"/>
          <w:color w:val="000000"/>
          <w:lang w:val="en-US" w:bidi="sa-IN"/>
        </w:rPr>
        <w:t xml:space="preserve"> </w:t>
      </w:r>
      <w:proofErr w:type="spellStart"/>
      <w:r w:rsidRPr="00FD77BB">
        <w:rPr>
          <w:rFonts w:ascii="Arial" w:eastAsia="Calibri" w:hAnsi="Arial" w:cs="Arial"/>
          <w:color w:val="000000"/>
          <w:lang w:val="en-US" w:bidi="sa-IN"/>
        </w:rPr>
        <w:t>Vigyan</w:t>
      </w:r>
      <w:proofErr w:type="spellEnd"/>
      <w:r w:rsidRPr="00FD77BB">
        <w:rPr>
          <w:rFonts w:ascii="Arial" w:eastAsia="Calibri" w:hAnsi="Arial" w:cs="Arial"/>
          <w:color w:val="000000"/>
          <w:lang w:val="en-US" w:bidi="sa-IN"/>
        </w:rPr>
        <w:t xml:space="preserve">, </w:t>
      </w:r>
      <w:proofErr w:type="spellStart"/>
      <w:r w:rsidRPr="00FD77BB">
        <w:rPr>
          <w:rFonts w:ascii="Arial" w:eastAsia="Calibri" w:hAnsi="Arial" w:cs="Arial"/>
          <w:color w:val="000000"/>
          <w:lang w:val="en-US" w:bidi="sa-IN"/>
        </w:rPr>
        <w:t>Parul</w:t>
      </w:r>
      <w:proofErr w:type="spellEnd"/>
      <w:r w:rsidRPr="00FD77BB">
        <w:rPr>
          <w:rFonts w:ascii="Arial" w:eastAsia="Calibri" w:hAnsi="Arial" w:cs="Arial"/>
          <w:color w:val="000000"/>
          <w:lang w:val="en-US" w:bidi="sa-IN"/>
        </w:rPr>
        <w:t xml:space="preserve"> Institute of </w:t>
      </w:r>
      <w:proofErr w:type="spellStart"/>
      <w:r w:rsidRPr="00FD77BB">
        <w:rPr>
          <w:rFonts w:ascii="Arial" w:eastAsia="Calibri" w:hAnsi="Arial" w:cs="Arial"/>
          <w:color w:val="000000"/>
          <w:lang w:val="en-US" w:bidi="sa-IN"/>
        </w:rPr>
        <w:t>Ayurved</w:t>
      </w:r>
      <w:proofErr w:type="spellEnd"/>
      <w:r w:rsidRPr="00FD77BB">
        <w:rPr>
          <w:rFonts w:ascii="Arial" w:eastAsia="Calibri" w:hAnsi="Arial" w:cs="Arial"/>
          <w:color w:val="000000"/>
          <w:lang w:val="en-US" w:bidi="sa-IN"/>
        </w:rPr>
        <w:t xml:space="preserve"> and Research (PIAR) had arranged a webinar “World Blood Donation Day” on 14.06.2021 from 09:30 AM - 01:00 PM. The session was graced with the presence of Dr. </w:t>
      </w:r>
      <w:proofErr w:type="spellStart"/>
      <w:r w:rsidRPr="00FD77BB">
        <w:rPr>
          <w:rFonts w:ascii="Arial" w:eastAsia="Calibri" w:hAnsi="Arial" w:cs="Arial"/>
          <w:color w:val="000000"/>
          <w:lang w:val="en-US" w:bidi="sa-IN"/>
        </w:rPr>
        <w:t>Komal</w:t>
      </w:r>
      <w:proofErr w:type="spellEnd"/>
      <w:r w:rsidRPr="00FD77BB">
        <w:rPr>
          <w:rFonts w:ascii="Arial" w:eastAsia="Calibri" w:hAnsi="Arial" w:cs="Arial"/>
          <w:color w:val="000000"/>
          <w:lang w:val="en-US" w:bidi="sa-IN"/>
        </w:rPr>
        <w:t xml:space="preserve"> Patel, Trustee &amp; Director of Medical and </w:t>
      </w:r>
      <w:proofErr w:type="spellStart"/>
      <w:r w:rsidRPr="00FD77BB">
        <w:rPr>
          <w:rFonts w:ascii="Arial" w:eastAsia="Calibri" w:hAnsi="Arial" w:cs="Arial"/>
          <w:color w:val="000000"/>
          <w:lang w:val="en-US" w:bidi="sa-IN"/>
        </w:rPr>
        <w:t>Paramedicals</w:t>
      </w:r>
      <w:proofErr w:type="spellEnd"/>
      <w:r w:rsidRPr="00FD77BB">
        <w:rPr>
          <w:rFonts w:ascii="Arial" w:eastAsia="Calibri" w:hAnsi="Arial" w:cs="Arial"/>
          <w:color w:val="000000"/>
          <w:lang w:val="en-US" w:bidi="sa-IN"/>
        </w:rPr>
        <w:t xml:space="preserve">; Dr. Hemant </w:t>
      </w:r>
      <w:proofErr w:type="spellStart"/>
      <w:r w:rsidRPr="00FD77BB">
        <w:rPr>
          <w:rFonts w:ascii="Arial" w:eastAsia="Calibri" w:hAnsi="Arial" w:cs="Arial"/>
          <w:color w:val="000000"/>
          <w:lang w:val="en-US" w:bidi="sa-IN"/>
        </w:rPr>
        <w:t>Thoshikane</w:t>
      </w:r>
      <w:proofErr w:type="spellEnd"/>
      <w:r w:rsidRPr="00FD77BB">
        <w:rPr>
          <w:rFonts w:ascii="Arial" w:eastAsia="Calibri" w:hAnsi="Arial" w:cs="Arial"/>
          <w:color w:val="000000"/>
          <w:lang w:val="en-US" w:bidi="sa-IN"/>
        </w:rPr>
        <w:t xml:space="preserve">, Dean, faculty of </w:t>
      </w:r>
      <w:proofErr w:type="spellStart"/>
      <w:r w:rsidRPr="00FD77BB">
        <w:rPr>
          <w:rFonts w:ascii="Arial" w:eastAsia="Calibri" w:hAnsi="Arial" w:cs="Arial"/>
          <w:color w:val="000000"/>
          <w:lang w:val="en-US" w:bidi="sa-IN"/>
        </w:rPr>
        <w:t>Ayurved</w:t>
      </w:r>
      <w:proofErr w:type="spellEnd"/>
      <w:r w:rsidRPr="00FD77BB">
        <w:rPr>
          <w:rFonts w:ascii="Arial" w:eastAsia="Calibri" w:hAnsi="Arial" w:cs="Arial"/>
          <w:color w:val="000000"/>
          <w:lang w:val="en-US" w:bidi="sa-IN"/>
        </w:rPr>
        <w:t xml:space="preserve">, </w:t>
      </w:r>
      <w:proofErr w:type="spellStart"/>
      <w:r w:rsidRPr="00FD77BB">
        <w:rPr>
          <w:rFonts w:ascii="Arial" w:eastAsia="Calibri" w:hAnsi="Arial" w:cs="Arial"/>
          <w:color w:val="000000"/>
          <w:lang w:val="en-US" w:bidi="sa-IN"/>
        </w:rPr>
        <w:t>Parul</w:t>
      </w:r>
      <w:proofErr w:type="spellEnd"/>
      <w:r w:rsidRPr="00FD77BB">
        <w:rPr>
          <w:rFonts w:ascii="Arial" w:eastAsia="Calibri" w:hAnsi="Arial" w:cs="Arial"/>
          <w:color w:val="000000"/>
          <w:lang w:val="en-US" w:bidi="sa-IN"/>
        </w:rPr>
        <w:t xml:space="preserve"> University; DR.B.G Kulkarni, Principal. The eminent personalities for the sessions were: </w:t>
      </w:r>
    </w:p>
    <w:p w:rsidR="0017468F" w:rsidRPr="00FD77BB" w:rsidRDefault="0017468F" w:rsidP="0017468F">
      <w:pPr>
        <w:numPr>
          <w:ilvl w:val="0"/>
          <w:numId w:val="2"/>
        </w:numPr>
        <w:jc w:val="both"/>
        <w:rPr>
          <w:rFonts w:ascii="Arial" w:eastAsia="Calibri" w:hAnsi="Arial" w:cs="Arial"/>
          <w:color w:val="000000"/>
          <w:lang w:val="en-US" w:bidi="sa-IN"/>
        </w:rPr>
      </w:pPr>
      <w:r w:rsidRPr="00FD77BB">
        <w:rPr>
          <w:rFonts w:ascii="Arial" w:eastAsia="Calibri" w:hAnsi="Arial" w:cs="Arial"/>
          <w:color w:val="000000"/>
          <w:lang w:val="en-US" w:bidi="sa-IN"/>
        </w:rPr>
        <w:t>Dr. Ram Shukla, M.D. (</w:t>
      </w:r>
      <w:proofErr w:type="spellStart"/>
      <w:r w:rsidRPr="00FD77BB">
        <w:rPr>
          <w:rFonts w:ascii="Arial" w:eastAsia="Calibri" w:hAnsi="Arial" w:cs="Arial"/>
          <w:color w:val="000000"/>
          <w:lang w:val="en-US" w:bidi="sa-IN"/>
        </w:rPr>
        <w:t>Panchakarma</w:t>
      </w:r>
      <w:proofErr w:type="spellEnd"/>
      <w:r w:rsidRPr="00FD77BB">
        <w:rPr>
          <w:rFonts w:ascii="Arial" w:eastAsia="Calibri" w:hAnsi="Arial" w:cs="Arial"/>
          <w:color w:val="000000"/>
          <w:lang w:val="en-US" w:bidi="sa-IN"/>
        </w:rPr>
        <w:t xml:space="preserve">), Principal Investigator, </w:t>
      </w:r>
      <w:r w:rsidRPr="00FD77BB">
        <w:rPr>
          <w:rFonts w:ascii="Arial" w:eastAsia="Calibri" w:hAnsi="Arial" w:cs="Arial"/>
          <w:color w:val="000000"/>
          <w:lang w:bidi="sa-IN"/>
        </w:rPr>
        <w:t xml:space="preserve">Thalassemia Speciality Clinic, Government </w:t>
      </w:r>
      <w:proofErr w:type="spellStart"/>
      <w:r w:rsidRPr="00FD77BB">
        <w:rPr>
          <w:rFonts w:ascii="Arial" w:eastAsia="Calibri" w:hAnsi="Arial" w:cs="Arial"/>
          <w:color w:val="000000"/>
          <w:lang w:bidi="sa-IN"/>
        </w:rPr>
        <w:t>Akhandanand</w:t>
      </w:r>
      <w:proofErr w:type="spellEnd"/>
      <w:r w:rsidRPr="00FD77BB">
        <w:rPr>
          <w:rFonts w:ascii="Arial" w:eastAsia="Calibri" w:hAnsi="Arial" w:cs="Arial"/>
          <w:color w:val="000000"/>
          <w:lang w:bidi="sa-IN"/>
        </w:rPr>
        <w:t xml:space="preserve"> </w:t>
      </w:r>
      <w:proofErr w:type="spellStart"/>
      <w:r w:rsidRPr="00FD77BB">
        <w:rPr>
          <w:rFonts w:ascii="Arial" w:eastAsia="Calibri" w:hAnsi="Arial" w:cs="Arial"/>
          <w:color w:val="000000"/>
          <w:lang w:bidi="sa-IN"/>
        </w:rPr>
        <w:t>Ayurved</w:t>
      </w:r>
      <w:proofErr w:type="spellEnd"/>
      <w:r w:rsidRPr="00FD77BB">
        <w:rPr>
          <w:rFonts w:ascii="Arial" w:eastAsia="Calibri" w:hAnsi="Arial" w:cs="Arial"/>
          <w:color w:val="000000"/>
          <w:lang w:bidi="sa-IN"/>
        </w:rPr>
        <w:t xml:space="preserve"> Hospital , </w:t>
      </w:r>
      <w:proofErr w:type="spellStart"/>
      <w:r w:rsidRPr="00FD77BB">
        <w:rPr>
          <w:rFonts w:ascii="Arial" w:eastAsia="Calibri" w:hAnsi="Arial" w:cs="Arial"/>
          <w:color w:val="000000"/>
          <w:lang w:bidi="sa-IN"/>
        </w:rPr>
        <w:t>Ahemadabad</w:t>
      </w:r>
      <w:proofErr w:type="spellEnd"/>
      <w:r w:rsidRPr="00FD77BB">
        <w:rPr>
          <w:rFonts w:ascii="Arial" w:eastAsia="Calibri" w:hAnsi="Arial" w:cs="Arial"/>
          <w:color w:val="000000"/>
          <w:lang w:bidi="sa-IN"/>
        </w:rPr>
        <w:t>, on the topic “</w:t>
      </w:r>
      <w:proofErr w:type="spellStart"/>
      <w:r w:rsidRPr="00FD77BB">
        <w:rPr>
          <w:rFonts w:ascii="Arial" w:eastAsia="Calibri" w:hAnsi="Arial" w:cs="Arial"/>
          <w:color w:val="000000"/>
          <w:lang w:bidi="sa-IN"/>
        </w:rPr>
        <w:t>Rakta</w:t>
      </w:r>
      <w:proofErr w:type="spellEnd"/>
      <w:r w:rsidRPr="00FD77BB">
        <w:rPr>
          <w:rFonts w:ascii="Arial" w:eastAsia="Calibri" w:hAnsi="Arial" w:cs="Arial"/>
          <w:color w:val="000000"/>
          <w:lang w:bidi="sa-IN"/>
        </w:rPr>
        <w:t xml:space="preserve"> </w:t>
      </w:r>
      <w:proofErr w:type="spellStart"/>
      <w:r w:rsidRPr="00FD77BB">
        <w:rPr>
          <w:rFonts w:ascii="Arial" w:eastAsia="Calibri" w:hAnsi="Arial" w:cs="Arial"/>
          <w:color w:val="000000"/>
          <w:lang w:bidi="sa-IN"/>
        </w:rPr>
        <w:t>Basti</w:t>
      </w:r>
      <w:proofErr w:type="spellEnd"/>
      <w:r w:rsidRPr="00FD77BB">
        <w:rPr>
          <w:rFonts w:ascii="Arial" w:eastAsia="Calibri" w:hAnsi="Arial" w:cs="Arial"/>
          <w:color w:val="000000"/>
          <w:lang w:bidi="sa-IN"/>
        </w:rPr>
        <w:t xml:space="preserve"> – An Alternative Therapy For Blood Transfusion in Thalassemia”</w:t>
      </w:r>
    </w:p>
    <w:p w:rsidR="0017468F" w:rsidRPr="00FD77BB" w:rsidRDefault="0017468F" w:rsidP="0017468F">
      <w:pPr>
        <w:numPr>
          <w:ilvl w:val="0"/>
          <w:numId w:val="2"/>
        </w:numPr>
        <w:jc w:val="both"/>
        <w:rPr>
          <w:rFonts w:ascii="Arial" w:eastAsia="Calibri" w:hAnsi="Arial" w:cs="Arial"/>
          <w:color w:val="000000"/>
          <w:lang w:val="en-US" w:bidi="sa-IN"/>
        </w:rPr>
      </w:pPr>
      <w:r w:rsidRPr="00FD77BB">
        <w:rPr>
          <w:rFonts w:ascii="Arial" w:eastAsia="Calibri" w:hAnsi="Arial" w:cs="Arial"/>
          <w:color w:val="000000"/>
          <w:lang w:val="en-US" w:bidi="sa-IN"/>
        </w:rPr>
        <w:t xml:space="preserve">Dr. Santosh </w:t>
      </w:r>
      <w:proofErr w:type="spellStart"/>
      <w:r w:rsidRPr="00FD77BB">
        <w:rPr>
          <w:rFonts w:ascii="Arial" w:eastAsia="Calibri" w:hAnsi="Arial" w:cs="Arial"/>
          <w:color w:val="000000"/>
          <w:lang w:val="en-US" w:bidi="sa-IN"/>
        </w:rPr>
        <w:t>Wanave</w:t>
      </w:r>
      <w:proofErr w:type="spellEnd"/>
      <w:r w:rsidRPr="00FD77BB">
        <w:rPr>
          <w:rFonts w:ascii="Arial" w:eastAsia="Calibri" w:hAnsi="Arial" w:cs="Arial"/>
          <w:color w:val="000000"/>
          <w:lang w:val="en-US" w:bidi="sa-IN"/>
        </w:rPr>
        <w:t xml:space="preserve">, MBBS, M.D. (Path) Founder and Director of </w:t>
      </w:r>
      <w:proofErr w:type="spellStart"/>
      <w:r w:rsidRPr="00FD77BB">
        <w:rPr>
          <w:rFonts w:ascii="Arial" w:eastAsia="Calibri" w:hAnsi="Arial" w:cs="Arial"/>
          <w:color w:val="000000"/>
          <w:lang w:val="en-US" w:bidi="sa-IN"/>
        </w:rPr>
        <w:t>Disha</w:t>
      </w:r>
      <w:proofErr w:type="spellEnd"/>
      <w:r w:rsidRPr="00FD77BB">
        <w:rPr>
          <w:rFonts w:ascii="Arial" w:eastAsia="Calibri" w:hAnsi="Arial" w:cs="Arial"/>
          <w:color w:val="000000"/>
          <w:lang w:val="en-US" w:bidi="sa-IN"/>
        </w:rPr>
        <w:t xml:space="preserve"> CRL Laboratories, Mumbai, on the topic  “Blood Banking Techniques” </w:t>
      </w:r>
    </w:p>
    <w:p w:rsidR="0017468F" w:rsidRPr="00FD77BB" w:rsidRDefault="0017468F" w:rsidP="0017468F">
      <w:pPr>
        <w:numPr>
          <w:ilvl w:val="0"/>
          <w:numId w:val="2"/>
        </w:numPr>
        <w:jc w:val="both"/>
        <w:rPr>
          <w:rFonts w:ascii="Arial" w:eastAsia="Calibri" w:hAnsi="Arial" w:cs="Arial"/>
          <w:color w:val="000000"/>
          <w:lang w:val="en-US" w:bidi="sa-IN"/>
        </w:rPr>
      </w:pPr>
      <w:proofErr w:type="spellStart"/>
      <w:r w:rsidRPr="00FD77BB">
        <w:rPr>
          <w:rFonts w:ascii="Arial" w:eastAsia="Calibri" w:hAnsi="Arial" w:cs="Arial"/>
          <w:color w:val="000000"/>
          <w:lang w:bidi="sa-IN"/>
        </w:rPr>
        <w:t>Dr.</w:t>
      </w:r>
      <w:proofErr w:type="spellEnd"/>
      <w:r w:rsidRPr="00FD77BB">
        <w:rPr>
          <w:rFonts w:ascii="Arial" w:eastAsia="Calibri" w:hAnsi="Arial" w:cs="Arial"/>
          <w:color w:val="000000"/>
          <w:lang w:bidi="sa-IN"/>
        </w:rPr>
        <w:t xml:space="preserve"> </w:t>
      </w:r>
      <w:proofErr w:type="spellStart"/>
      <w:r w:rsidRPr="00FD77BB">
        <w:rPr>
          <w:rFonts w:ascii="Arial" w:eastAsia="Calibri" w:hAnsi="Arial" w:cs="Arial"/>
          <w:color w:val="000000"/>
          <w:lang w:bidi="sa-IN"/>
        </w:rPr>
        <w:t>Anand</w:t>
      </w:r>
      <w:proofErr w:type="spellEnd"/>
      <w:r w:rsidRPr="00FD77BB">
        <w:rPr>
          <w:rFonts w:ascii="Arial" w:eastAsia="Calibri" w:hAnsi="Arial" w:cs="Arial"/>
          <w:color w:val="000000"/>
          <w:lang w:bidi="sa-IN"/>
        </w:rPr>
        <w:t xml:space="preserve"> </w:t>
      </w:r>
      <w:proofErr w:type="spellStart"/>
      <w:r w:rsidRPr="00FD77BB">
        <w:rPr>
          <w:rFonts w:ascii="Arial" w:eastAsia="Calibri" w:hAnsi="Arial" w:cs="Arial"/>
          <w:color w:val="000000"/>
          <w:lang w:bidi="sa-IN"/>
        </w:rPr>
        <w:t>Kshite</w:t>
      </w:r>
      <w:proofErr w:type="spellEnd"/>
      <w:r w:rsidRPr="00FD77BB">
        <w:rPr>
          <w:rFonts w:ascii="Arial" w:eastAsia="Calibri" w:hAnsi="Arial" w:cs="Arial"/>
          <w:color w:val="000000"/>
          <w:lang w:bidi="sa-IN"/>
        </w:rPr>
        <w:t xml:space="preserve">, </w:t>
      </w:r>
      <w:r w:rsidRPr="00FD77BB">
        <w:rPr>
          <w:rFonts w:ascii="Arial" w:eastAsia="Calibri" w:hAnsi="Arial" w:cs="Arial"/>
          <w:color w:val="000000"/>
          <w:lang w:val="en-US" w:bidi="sa-IN"/>
        </w:rPr>
        <w:t xml:space="preserve">MBBS, M.D. (Path), Krishna Laboratory and Transfusion Officer, S.B. Bajaj Blood Bank, </w:t>
      </w:r>
      <w:proofErr w:type="spellStart"/>
      <w:r w:rsidRPr="00FD77BB">
        <w:rPr>
          <w:rFonts w:ascii="Arial" w:eastAsia="Calibri" w:hAnsi="Arial" w:cs="Arial"/>
          <w:color w:val="000000"/>
          <w:lang w:val="en-US" w:bidi="sa-IN"/>
        </w:rPr>
        <w:t>Pandharpur</w:t>
      </w:r>
      <w:proofErr w:type="spellEnd"/>
      <w:r w:rsidRPr="00FD77BB">
        <w:rPr>
          <w:rFonts w:ascii="Arial" w:eastAsia="Calibri" w:hAnsi="Arial" w:cs="Arial"/>
          <w:color w:val="000000"/>
          <w:lang w:val="en-US" w:bidi="sa-IN"/>
        </w:rPr>
        <w:t>, on the topic “Blood Banking Techniques”</w:t>
      </w:r>
      <w:r w:rsidRPr="00FD77BB">
        <w:rPr>
          <w:rFonts w:ascii="Arial" w:eastAsia="Calibri" w:hAnsi="Arial" w:cs="Arial"/>
          <w:color w:val="000000"/>
          <w:lang w:bidi="sa-IN"/>
        </w:rPr>
        <w:t xml:space="preserve"> </w:t>
      </w:r>
    </w:p>
    <w:p w:rsidR="0017468F" w:rsidRDefault="0017468F" w:rsidP="0017468F">
      <w:pPr>
        <w:jc w:val="both"/>
        <w:rPr>
          <w:rFonts w:ascii="Arial" w:eastAsia="Calibri" w:hAnsi="Arial" w:cs="Arial"/>
          <w:color w:val="000000"/>
          <w:lang w:val="en-US" w:bidi="sa-IN"/>
        </w:rPr>
      </w:pPr>
      <w:r w:rsidRPr="00FD77BB">
        <w:rPr>
          <w:rFonts w:ascii="Arial" w:eastAsia="Calibri" w:hAnsi="Arial" w:cs="Arial"/>
          <w:color w:val="000000"/>
          <w:lang w:val="en-US" w:bidi="sa-IN"/>
        </w:rPr>
        <w:t xml:space="preserve">Moderators for the session were: Dr. </w:t>
      </w:r>
      <w:proofErr w:type="spellStart"/>
      <w:r w:rsidRPr="00FD77BB">
        <w:rPr>
          <w:rFonts w:ascii="Arial" w:eastAsia="Calibri" w:hAnsi="Arial" w:cs="Arial"/>
          <w:color w:val="000000"/>
          <w:lang w:val="en-US" w:bidi="sa-IN"/>
        </w:rPr>
        <w:t>Hrishita</w:t>
      </w:r>
      <w:proofErr w:type="spellEnd"/>
      <w:r w:rsidRPr="00FD77BB">
        <w:rPr>
          <w:rFonts w:ascii="Arial" w:eastAsia="Calibri" w:hAnsi="Arial" w:cs="Arial"/>
          <w:color w:val="000000"/>
          <w:lang w:val="en-US" w:bidi="sa-IN"/>
        </w:rPr>
        <w:t xml:space="preserve"> </w:t>
      </w:r>
      <w:proofErr w:type="spellStart"/>
      <w:r w:rsidRPr="00FD77BB">
        <w:rPr>
          <w:rFonts w:ascii="Arial" w:eastAsia="Calibri" w:hAnsi="Arial" w:cs="Arial"/>
          <w:color w:val="000000"/>
          <w:lang w:val="en-US" w:bidi="sa-IN"/>
        </w:rPr>
        <w:t>Dahelikar</w:t>
      </w:r>
      <w:proofErr w:type="spellEnd"/>
      <w:r w:rsidRPr="00FD77BB">
        <w:rPr>
          <w:rFonts w:ascii="Arial" w:eastAsia="Calibri" w:hAnsi="Arial" w:cs="Arial"/>
          <w:color w:val="000000"/>
          <w:lang w:val="en-US" w:bidi="sa-IN"/>
        </w:rPr>
        <w:t xml:space="preserve">, </w:t>
      </w:r>
      <w:proofErr w:type="gramStart"/>
      <w:r w:rsidRPr="00FD77BB">
        <w:rPr>
          <w:rFonts w:ascii="Arial" w:eastAsia="Calibri" w:hAnsi="Arial" w:cs="Arial"/>
          <w:color w:val="000000"/>
          <w:lang w:val="en-US" w:bidi="sa-IN"/>
        </w:rPr>
        <w:t>Professor &amp;</w:t>
      </w:r>
      <w:proofErr w:type="gramEnd"/>
      <w:r w:rsidRPr="00FD77BB">
        <w:rPr>
          <w:rFonts w:ascii="Arial" w:eastAsia="Calibri" w:hAnsi="Arial" w:cs="Arial"/>
          <w:color w:val="000000"/>
          <w:lang w:val="en-US" w:bidi="sa-IN"/>
        </w:rPr>
        <w:t xml:space="preserve"> HOD, Dr. Krishna </w:t>
      </w:r>
      <w:proofErr w:type="spellStart"/>
      <w:r w:rsidRPr="00FD77BB">
        <w:rPr>
          <w:rFonts w:ascii="Arial" w:eastAsia="Calibri" w:hAnsi="Arial" w:cs="Arial"/>
          <w:color w:val="000000"/>
          <w:lang w:val="en-US" w:bidi="sa-IN"/>
        </w:rPr>
        <w:t>Thorat</w:t>
      </w:r>
      <w:proofErr w:type="spellEnd"/>
      <w:r w:rsidRPr="00FD77BB">
        <w:rPr>
          <w:rFonts w:ascii="Arial" w:eastAsia="Calibri" w:hAnsi="Arial" w:cs="Arial"/>
          <w:color w:val="000000"/>
          <w:lang w:val="en-US" w:bidi="sa-IN"/>
        </w:rPr>
        <w:t xml:space="preserve">, Associate Professor, Dr. </w:t>
      </w:r>
      <w:proofErr w:type="spellStart"/>
      <w:r w:rsidRPr="00FD77BB">
        <w:rPr>
          <w:rFonts w:ascii="Arial" w:eastAsia="Calibri" w:hAnsi="Arial" w:cs="Arial"/>
          <w:color w:val="000000"/>
          <w:lang w:val="en-US" w:bidi="sa-IN"/>
        </w:rPr>
        <w:t>Swatika</w:t>
      </w:r>
      <w:proofErr w:type="spellEnd"/>
      <w:r w:rsidRPr="00FD77BB">
        <w:rPr>
          <w:rFonts w:ascii="Arial" w:eastAsia="Calibri" w:hAnsi="Arial" w:cs="Arial"/>
          <w:color w:val="000000"/>
          <w:lang w:val="en-US" w:bidi="sa-IN"/>
        </w:rPr>
        <w:t xml:space="preserve"> Sharma, Assistant Professor, Department of </w:t>
      </w:r>
      <w:proofErr w:type="spellStart"/>
      <w:r w:rsidRPr="00FD77BB">
        <w:rPr>
          <w:rFonts w:ascii="Arial" w:eastAsia="Calibri" w:hAnsi="Arial" w:cs="Arial"/>
          <w:color w:val="000000"/>
          <w:lang w:val="en-US" w:bidi="sa-IN"/>
        </w:rPr>
        <w:t>Roga</w:t>
      </w:r>
      <w:proofErr w:type="spellEnd"/>
      <w:r w:rsidRPr="00FD77BB">
        <w:rPr>
          <w:rFonts w:ascii="Arial" w:eastAsia="Calibri" w:hAnsi="Arial" w:cs="Arial"/>
          <w:color w:val="000000"/>
          <w:lang w:val="en-US" w:bidi="sa-IN"/>
        </w:rPr>
        <w:t xml:space="preserve"> </w:t>
      </w:r>
      <w:proofErr w:type="spellStart"/>
      <w:r w:rsidRPr="00FD77BB">
        <w:rPr>
          <w:rFonts w:ascii="Arial" w:eastAsia="Calibri" w:hAnsi="Arial" w:cs="Arial"/>
          <w:color w:val="000000"/>
          <w:lang w:val="en-US" w:bidi="sa-IN"/>
        </w:rPr>
        <w:t>Nidana</w:t>
      </w:r>
      <w:proofErr w:type="spellEnd"/>
      <w:r w:rsidRPr="00FD77BB">
        <w:rPr>
          <w:rFonts w:ascii="Arial" w:eastAsia="Calibri" w:hAnsi="Arial" w:cs="Arial"/>
          <w:color w:val="000000"/>
          <w:lang w:val="en-US" w:bidi="sa-IN"/>
        </w:rPr>
        <w:t xml:space="preserve"> &amp; </w:t>
      </w:r>
      <w:proofErr w:type="spellStart"/>
      <w:r w:rsidRPr="00FD77BB">
        <w:rPr>
          <w:rFonts w:ascii="Arial" w:eastAsia="Calibri" w:hAnsi="Arial" w:cs="Arial"/>
          <w:color w:val="000000"/>
          <w:lang w:val="en-US" w:bidi="sa-IN"/>
        </w:rPr>
        <w:t>Vikruti</w:t>
      </w:r>
      <w:proofErr w:type="spellEnd"/>
      <w:r w:rsidRPr="00FD77BB">
        <w:rPr>
          <w:rFonts w:ascii="Arial" w:eastAsia="Calibri" w:hAnsi="Arial" w:cs="Arial"/>
          <w:color w:val="000000"/>
          <w:lang w:val="en-US" w:bidi="sa-IN"/>
        </w:rPr>
        <w:t xml:space="preserve"> </w:t>
      </w:r>
      <w:proofErr w:type="spellStart"/>
      <w:r w:rsidRPr="00FD77BB">
        <w:rPr>
          <w:rFonts w:ascii="Arial" w:eastAsia="Calibri" w:hAnsi="Arial" w:cs="Arial"/>
          <w:color w:val="000000"/>
          <w:lang w:val="en-US" w:bidi="sa-IN"/>
        </w:rPr>
        <w:t>Vigyan</w:t>
      </w:r>
      <w:proofErr w:type="spellEnd"/>
      <w:r w:rsidRPr="00FD77BB">
        <w:rPr>
          <w:rFonts w:ascii="Arial" w:eastAsia="Calibri" w:hAnsi="Arial" w:cs="Arial"/>
          <w:color w:val="000000"/>
          <w:lang w:val="en-US" w:bidi="sa-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68F" w:rsidTr="003361A3">
        <w:tc>
          <w:tcPr>
            <w:tcW w:w="9242" w:type="dxa"/>
          </w:tcPr>
          <w:p w:rsidR="0017468F" w:rsidRDefault="0017468F" w:rsidP="003361A3">
            <w:pPr>
              <w:jc w:val="center"/>
              <w:rPr>
                <w:rFonts w:ascii="Arial" w:hAnsi="Arial" w:cs="Arial"/>
                <w:color w:val="538135" w:themeColor="accent6" w:themeShade="BF"/>
              </w:rPr>
            </w:pPr>
            <w:r>
              <w:rPr>
                <w:noProof/>
                <w:lang w:eastAsia="en-IN"/>
              </w:rPr>
              <w:drawing>
                <wp:inline distT="0" distB="0" distL="0" distR="0" wp14:anchorId="09808666" wp14:editId="22B0A5E3">
                  <wp:extent cx="2809875" cy="21621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75" cy="2162175"/>
                          </a:xfrm>
                          <a:prstGeom prst="rect">
                            <a:avLst/>
                          </a:prstGeom>
                          <a:noFill/>
                          <a:ln>
                            <a:noFill/>
                          </a:ln>
                        </pic:spPr>
                      </pic:pic>
                    </a:graphicData>
                  </a:graphic>
                </wp:inline>
              </w:drawing>
            </w:r>
          </w:p>
        </w:tc>
      </w:tr>
    </w:tbl>
    <w:p w:rsidR="0017468F" w:rsidRDefault="0017468F" w:rsidP="0017468F">
      <w:pPr>
        <w:rPr>
          <w:rFonts w:ascii="Arial" w:hAnsi="Arial" w:cs="Arial"/>
          <w:color w:val="538135" w:themeColor="accent6" w:themeShade="BF"/>
          <w:lang w:val="en-US"/>
        </w:rPr>
      </w:pPr>
    </w:p>
    <w:p w:rsidR="0017468F" w:rsidRDefault="0017468F" w:rsidP="0017468F">
      <w:pPr>
        <w:rPr>
          <w:rFonts w:ascii="Arial" w:hAnsi="Arial" w:cs="Arial"/>
          <w:color w:val="538135" w:themeColor="accent6" w:themeShade="BF"/>
          <w:lang w:val="en-US"/>
        </w:rPr>
      </w:pPr>
    </w:p>
    <w:p w:rsidR="0017468F" w:rsidRPr="003A62F0" w:rsidRDefault="0017468F" w:rsidP="0017468F">
      <w:pPr>
        <w:shd w:val="clear" w:color="auto" w:fill="FFFFFF"/>
        <w:spacing w:after="0" w:line="335" w:lineRule="atLeast"/>
        <w:outlineLvl w:val="3"/>
        <w:rPr>
          <w:rFonts w:ascii="Arial" w:eastAsia="Times New Roman" w:hAnsi="Arial" w:cs="Arial"/>
          <w:b/>
          <w:color w:val="E56606"/>
          <w:sz w:val="27"/>
          <w:szCs w:val="27"/>
          <w:u w:val="single"/>
          <w:lang w:eastAsia="en-IN"/>
        </w:rPr>
      </w:pPr>
      <w:bookmarkStart w:id="0" w:name="_GoBack"/>
      <w:r w:rsidRPr="003A62F0">
        <w:rPr>
          <w:rFonts w:ascii="Arial" w:eastAsia="Times New Roman" w:hAnsi="Arial" w:cs="Arial"/>
          <w:b/>
          <w:color w:val="E56606"/>
          <w:sz w:val="27"/>
          <w:szCs w:val="27"/>
          <w:u w:val="single"/>
          <w:lang w:eastAsia="en-IN"/>
        </w:rPr>
        <w:t xml:space="preserve">World Environment Day Celebration– 2021 </w:t>
      </w:r>
    </w:p>
    <w:bookmarkEnd w:id="0"/>
    <w:p w:rsidR="0017468F" w:rsidRDefault="0017468F" w:rsidP="0017468F">
      <w:pPr>
        <w:spacing w:after="160" w:line="259" w:lineRule="auto"/>
        <w:rPr>
          <w:rFonts w:ascii="Times New Roman" w:eastAsia="Calibri" w:hAnsi="Times New Roman" w:cs="Times New Roman"/>
          <w:color w:val="000000"/>
          <w:sz w:val="24"/>
          <w:szCs w:val="24"/>
          <w:lang w:val="en-US" w:bidi="sa-IN"/>
        </w:rPr>
      </w:pPr>
    </w:p>
    <w:p w:rsidR="0017468F" w:rsidRPr="00BA0A05" w:rsidRDefault="0017468F" w:rsidP="0017468F">
      <w:pPr>
        <w:spacing w:after="160" w:line="259" w:lineRule="auto"/>
        <w:jc w:val="both"/>
        <w:rPr>
          <w:rFonts w:ascii="Arial" w:eastAsia="Calibri" w:hAnsi="Arial" w:cs="Arial"/>
          <w:color w:val="000000"/>
          <w:lang w:val="en-US" w:bidi="sa-IN"/>
        </w:rPr>
      </w:pPr>
      <w:r w:rsidRPr="00BA0A05">
        <w:rPr>
          <w:rFonts w:ascii="Arial" w:eastAsia="Calibri" w:hAnsi="Arial" w:cs="Arial"/>
          <w:color w:val="000000"/>
          <w:lang w:val="en-US" w:bidi="sa-IN"/>
        </w:rPr>
        <w:t xml:space="preserve">On the occasion of World Environment Day 2021, Department of </w:t>
      </w:r>
      <w:proofErr w:type="spellStart"/>
      <w:r w:rsidRPr="00BA0A05">
        <w:rPr>
          <w:rFonts w:ascii="Arial" w:eastAsia="Calibri" w:hAnsi="Arial" w:cs="Arial"/>
          <w:color w:val="000000"/>
          <w:lang w:val="en-US" w:bidi="sa-IN"/>
        </w:rPr>
        <w:t>Dravyaguna</w:t>
      </w:r>
      <w:proofErr w:type="spellEnd"/>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Vigyan</w:t>
      </w:r>
      <w:proofErr w:type="spellEnd"/>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Parul</w:t>
      </w:r>
      <w:proofErr w:type="spellEnd"/>
      <w:r w:rsidRPr="00BA0A05">
        <w:rPr>
          <w:rFonts w:ascii="Arial" w:eastAsia="Calibri" w:hAnsi="Arial" w:cs="Arial"/>
          <w:color w:val="000000"/>
          <w:lang w:val="en-US" w:bidi="sa-IN"/>
        </w:rPr>
        <w:t xml:space="preserve"> Institute of </w:t>
      </w:r>
      <w:proofErr w:type="spellStart"/>
      <w:r w:rsidRPr="00BA0A05">
        <w:rPr>
          <w:rFonts w:ascii="Arial" w:eastAsia="Calibri" w:hAnsi="Arial" w:cs="Arial"/>
          <w:color w:val="000000"/>
          <w:lang w:val="en-US" w:bidi="sa-IN"/>
        </w:rPr>
        <w:t>Ayurved</w:t>
      </w:r>
      <w:proofErr w:type="spellEnd"/>
      <w:r w:rsidRPr="00BA0A05">
        <w:rPr>
          <w:rFonts w:ascii="Arial" w:eastAsia="Calibri" w:hAnsi="Arial" w:cs="Arial"/>
          <w:color w:val="000000"/>
          <w:lang w:val="en-US" w:bidi="sa-IN"/>
        </w:rPr>
        <w:t xml:space="preserve"> and Research</w:t>
      </w:r>
      <w:proofErr w:type="gramStart"/>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Parul</w:t>
      </w:r>
      <w:proofErr w:type="spellEnd"/>
      <w:proofErr w:type="gramEnd"/>
      <w:r w:rsidRPr="00BA0A05">
        <w:rPr>
          <w:rFonts w:ascii="Arial" w:eastAsia="Calibri" w:hAnsi="Arial" w:cs="Arial"/>
          <w:color w:val="000000"/>
          <w:lang w:val="en-US" w:bidi="sa-IN"/>
        </w:rPr>
        <w:t xml:space="preserve"> university, had conducted a webinar on “Environmental day and </w:t>
      </w:r>
      <w:proofErr w:type="spellStart"/>
      <w:r w:rsidRPr="00BA0A05">
        <w:rPr>
          <w:rFonts w:ascii="Arial" w:eastAsia="Calibri" w:hAnsi="Arial" w:cs="Arial"/>
          <w:color w:val="000000"/>
          <w:lang w:val="en-US" w:bidi="sa-IN"/>
        </w:rPr>
        <w:t>Ayurvedic</w:t>
      </w:r>
      <w:proofErr w:type="spellEnd"/>
      <w:r w:rsidRPr="00BA0A05">
        <w:rPr>
          <w:rFonts w:ascii="Arial" w:eastAsia="Calibri" w:hAnsi="Arial" w:cs="Arial"/>
          <w:color w:val="000000"/>
          <w:lang w:val="en-US" w:bidi="sa-IN"/>
        </w:rPr>
        <w:t xml:space="preserve"> thoughts”, followed with the plantation of 200 new medicinal plants. The session was graced with the presence of Dr. </w:t>
      </w:r>
      <w:proofErr w:type="spellStart"/>
      <w:r w:rsidRPr="00BA0A05">
        <w:rPr>
          <w:rFonts w:ascii="Arial" w:eastAsia="Calibri" w:hAnsi="Arial" w:cs="Arial"/>
          <w:color w:val="000000"/>
          <w:lang w:val="en-US" w:bidi="sa-IN"/>
        </w:rPr>
        <w:t>Komal</w:t>
      </w:r>
      <w:proofErr w:type="spellEnd"/>
      <w:r w:rsidRPr="00BA0A05">
        <w:rPr>
          <w:rFonts w:ascii="Arial" w:eastAsia="Calibri" w:hAnsi="Arial" w:cs="Arial"/>
          <w:color w:val="000000"/>
          <w:lang w:val="en-US" w:bidi="sa-IN"/>
        </w:rPr>
        <w:t xml:space="preserve"> Patel, Trustee &amp; Director of Medical and </w:t>
      </w:r>
      <w:proofErr w:type="spellStart"/>
      <w:r w:rsidRPr="00BA0A05">
        <w:rPr>
          <w:rFonts w:ascii="Arial" w:eastAsia="Calibri" w:hAnsi="Arial" w:cs="Arial"/>
          <w:color w:val="000000"/>
          <w:lang w:val="en-US" w:bidi="sa-IN"/>
        </w:rPr>
        <w:t>Paramedicals</w:t>
      </w:r>
      <w:proofErr w:type="spellEnd"/>
      <w:r w:rsidRPr="00BA0A05">
        <w:rPr>
          <w:rFonts w:ascii="Arial" w:eastAsia="Calibri" w:hAnsi="Arial" w:cs="Arial"/>
          <w:color w:val="000000"/>
          <w:lang w:val="en-US" w:bidi="sa-IN"/>
        </w:rPr>
        <w:t xml:space="preserve">; Dr. Hemant </w:t>
      </w:r>
      <w:proofErr w:type="spellStart"/>
      <w:r w:rsidRPr="00BA0A05">
        <w:rPr>
          <w:rFonts w:ascii="Arial" w:eastAsia="Calibri" w:hAnsi="Arial" w:cs="Arial"/>
          <w:color w:val="000000"/>
          <w:lang w:val="en-US" w:bidi="sa-IN"/>
        </w:rPr>
        <w:t>Thoshikane</w:t>
      </w:r>
      <w:proofErr w:type="spellEnd"/>
      <w:r w:rsidRPr="00BA0A05">
        <w:rPr>
          <w:rFonts w:ascii="Arial" w:eastAsia="Calibri" w:hAnsi="Arial" w:cs="Arial"/>
          <w:color w:val="000000"/>
          <w:lang w:val="en-US" w:bidi="sa-IN"/>
        </w:rPr>
        <w:t xml:space="preserve">, Dean, faculty of </w:t>
      </w:r>
      <w:proofErr w:type="spellStart"/>
      <w:r w:rsidRPr="00BA0A05">
        <w:rPr>
          <w:rFonts w:ascii="Arial" w:eastAsia="Calibri" w:hAnsi="Arial" w:cs="Arial"/>
          <w:color w:val="000000"/>
          <w:lang w:val="en-US" w:bidi="sa-IN"/>
        </w:rPr>
        <w:t>Ayurved</w:t>
      </w:r>
      <w:proofErr w:type="spellEnd"/>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Parul</w:t>
      </w:r>
      <w:proofErr w:type="spellEnd"/>
      <w:r w:rsidRPr="00BA0A05">
        <w:rPr>
          <w:rFonts w:ascii="Arial" w:eastAsia="Calibri" w:hAnsi="Arial" w:cs="Arial"/>
          <w:color w:val="000000"/>
          <w:lang w:val="en-US" w:bidi="sa-IN"/>
        </w:rPr>
        <w:t xml:space="preserve"> University; DR.B.G Kulkarni, Principal. </w:t>
      </w:r>
    </w:p>
    <w:p w:rsidR="0017468F" w:rsidRPr="00BA0A05" w:rsidRDefault="0017468F" w:rsidP="0017468F">
      <w:pPr>
        <w:spacing w:after="160" w:line="259" w:lineRule="auto"/>
        <w:jc w:val="both"/>
        <w:rPr>
          <w:rFonts w:ascii="Arial" w:eastAsia="Calibri" w:hAnsi="Arial" w:cs="Arial"/>
          <w:color w:val="000000"/>
          <w:lang w:val="en-US" w:bidi="sa-IN"/>
        </w:rPr>
      </w:pPr>
      <w:r w:rsidRPr="00BA0A05">
        <w:rPr>
          <w:rFonts w:ascii="Arial" w:eastAsia="Calibri" w:hAnsi="Arial" w:cs="Arial"/>
          <w:color w:val="000000"/>
          <w:lang w:val="en-US" w:bidi="sa-IN"/>
        </w:rPr>
        <w:t xml:space="preserve">   The eminent personalities for the sessions were</w:t>
      </w:r>
    </w:p>
    <w:p w:rsidR="0017468F" w:rsidRPr="00BA0A05" w:rsidRDefault="0017468F" w:rsidP="0017468F">
      <w:pPr>
        <w:numPr>
          <w:ilvl w:val="0"/>
          <w:numId w:val="1"/>
        </w:numPr>
        <w:spacing w:after="160" w:line="259" w:lineRule="auto"/>
        <w:contextualSpacing/>
        <w:jc w:val="both"/>
        <w:rPr>
          <w:rFonts w:ascii="Arial" w:eastAsia="Calibri" w:hAnsi="Arial" w:cs="Arial"/>
          <w:color w:val="000000"/>
          <w:lang w:val="en-US" w:bidi="sa-IN"/>
        </w:rPr>
      </w:pPr>
      <w:r w:rsidRPr="00BA0A05">
        <w:rPr>
          <w:rFonts w:ascii="Arial" w:eastAsia="Calibri" w:hAnsi="Arial" w:cs="Arial"/>
          <w:color w:val="000000"/>
          <w:lang w:val="en-US" w:bidi="sa-IN"/>
        </w:rPr>
        <w:lastRenderedPageBreak/>
        <w:t xml:space="preserve"> Dr. </w:t>
      </w:r>
      <w:proofErr w:type="spellStart"/>
      <w:r w:rsidRPr="00BA0A05">
        <w:rPr>
          <w:rFonts w:ascii="Arial" w:eastAsia="Calibri" w:hAnsi="Arial" w:cs="Arial"/>
          <w:color w:val="000000"/>
          <w:lang w:val="en-US" w:bidi="sa-IN"/>
        </w:rPr>
        <w:t>Vinodkumar</w:t>
      </w:r>
      <w:proofErr w:type="spellEnd"/>
      <w:r w:rsidRPr="00BA0A05">
        <w:rPr>
          <w:rFonts w:ascii="Arial" w:eastAsia="Calibri" w:hAnsi="Arial" w:cs="Arial"/>
          <w:color w:val="000000"/>
          <w:lang w:val="en-US" w:bidi="sa-IN"/>
        </w:rPr>
        <w:t xml:space="preserve"> TG Nair, BOG of CCIM Government of INDIA; Senior Scientist JNTBGRI, </w:t>
      </w:r>
      <w:proofErr w:type="spellStart"/>
      <w:r w:rsidRPr="00BA0A05">
        <w:rPr>
          <w:rFonts w:ascii="Arial" w:eastAsia="Calibri" w:hAnsi="Arial" w:cs="Arial"/>
          <w:color w:val="000000"/>
          <w:lang w:val="en-US" w:bidi="sa-IN"/>
        </w:rPr>
        <w:t>Palode</w:t>
      </w:r>
      <w:proofErr w:type="spellEnd"/>
      <w:r w:rsidRPr="00BA0A05">
        <w:rPr>
          <w:rFonts w:ascii="Arial" w:eastAsia="Calibri" w:hAnsi="Arial" w:cs="Arial"/>
          <w:color w:val="000000"/>
          <w:lang w:val="en-US" w:bidi="sa-IN"/>
        </w:rPr>
        <w:t xml:space="preserve">, Kerala - Guest of </w:t>
      </w:r>
      <w:proofErr w:type="spellStart"/>
      <w:r w:rsidRPr="00BA0A05">
        <w:rPr>
          <w:rFonts w:ascii="Arial" w:eastAsia="Calibri" w:hAnsi="Arial" w:cs="Arial"/>
          <w:color w:val="000000"/>
          <w:lang w:val="en-US" w:bidi="sa-IN"/>
        </w:rPr>
        <w:t>honour</w:t>
      </w:r>
      <w:proofErr w:type="spellEnd"/>
    </w:p>
    <w:p w:rsidR="0017468F" w:rsidRPr="00BA0A05" w:rsidRDefault="0017468F" w:rsidP="0017468F">
      <w:pPr>
        <w:numPr>
          <w:ilvl w:val="0"/>
          <w:numId w:val="1"/>
        </w:numPr>
        <w:spacing w:after="160" w:line="259" w:lineRule="auto"/>
        <w:contextualSpacing/>
        <w:jc w:val="both"/>
        <w:rPr>
          <w:rFonts w:ascii="Arial" w:eastAsia="Calibri" w:hAnsi="Arial" w:cs="Arial"/>
          <w:color w:val="000000"/>
          <w:lang w:val="en-US" w:bidi="sa-IN"/>
        </w:rPr>
      </w:pPr>
      <w:r w:rsidRPr="00BA0A05">
        <w:rPr>
          <w:rFonts w:ascii="Arial" w:eastAsia="Calibri" w:hAnsi="Arial" w:cs="Arial"/>
          <w:color w:val="000000"/>
          <w:lang w:val="en-US" w:bidi="sa-IN"/>
        </w:rPr>
        <w:t xml:space="preserve"> Dr. </w:t>
      </w:r>
      <w:proofErr w:type="spellStart"/>
      <w:r w:rsidRPr="00BA0A05">
        <w:rPr>
          <w:rFonts w:ascii="Arial" w:eastAsia="Calibri" w:hAnsi="Arial" w:cs="Arial"/>
          <w:color w:val="000000"/>
          <w:lang w:val="en-US" w:bidi="sa-IN"/>
        </w:rPr>
        <w:t>Jayan</w:t>
      </w:r>
      <w:proofErr w:type="spellEnd"/>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Damodaran</w:t>
      </w:r>
      <w:proofErr w:type="spellEnd"/>
      <w:r w:rsidRPr="00BA0A05">
        <w:rPr>
          <w:rFonts w:ascii="Arial" w:eastAsia="Calibri" w:hAnsi="Arial" w:cs="Arial"/>
          <w:color w:val="000000"/>
          <w:lang w:val="en-US" w:bidi="sa-IN"/>
        </w:rPr>
        <w:t xml:space="preserve">, Professor </w:t>
      </w:r>
      <w:proofErr w:type="spellStart"/>
      <w:r w:rsidRPr="00BA0A05">
        <w:rPr>
          <w:rFonts w:ascii="Arial" w:eastAsia="Calibri" w:hAnsi="Arial" w:cs="Arial"/>
          <w:color w:val="000000"/>
          <w:lang w:val="en-US" w:bidi="sa-IN"/>
        </w:rPr>
        <w:t>Dept</w:t>
      </w:r>
      <w:proofErr w:type="spellEnd"/>
      <w:r w:rsidRPr="00BA0A05">
        <w:rPr>
          <w:rFonts w:ascii="Arial" w:eastAsia="Calibri" w:hAnsi="Arial" w:cs="Arial"/>
          <w:color w:val="000000"/>
          <w:lang w:val="en-US" w:bidi="sa-IN"/>
        </w:rPr>
        <w:t xml:space="preserve"> of </w:t>
      </w:r>
      <w:proofErr w:type="spellStart"/>
      <w:r w:rsidRPr="00BA0A05">
        <w:rPr>
          <w:rFonts w:ascii="Arial" w:eastAsia="Calibri" w:hAnsi="Arial" w:cs="Arial"/>
          <w:color w:val="000000"/>
          <w:lang w:val="en-US" w:bidi="sa-IN"/>
        </w:rPr>
        <w:t>Swastavrutha</w:t>
      </w:r>
      <w:proofErr w:type="spellEnd"/>
      <w:r w:rsidRPr="00BA0A05">
        <w:rPr>
          <w:rFonts w:ascii="Arial" w:eastAsia="Calibri" w:hAnsi="Arial" w:cs="Arial"/>
          <w:color w:val="000000"/>
          <w:lang w:val="en-US" w:bidi="sa-IN"/>
        </w:rPr>
        <w:t xml:space="preserve"> Government Ayurveda College Thiruvananthapuram, Kerala – “Environment day - </w:t>
      </w:r>
      <w:proofErr w:type="spellStart"/>
      <w:r w:rsidRPr="00BA0A05">
        <w:rPr>
          <w:rFonts w:ascii="Arial" w:eastAsia="Calibri" w:hAnsi="Arial" w:cs="Arial"/>
          <w:color w:val="000000"/>
          <w:lang w:val="en-US" w:bidi="sa-IN"/>
        </w:rPr>
        <w:t>Ayurvedic</w:t>
      </w:r>
      <w:proofErr w:type="spellEnd"/>
      <w:r w:rsidRPr="00BA0A05">
        <w:rPr>
          <w:rFonts w:ascii="Arial" w:eastAsia="Calibri" w:hAnsi="Arial" w:cs="Arial"/>
          <w:color w:val="000000"/>
          <w:lang w:val="en-US" w:bidi="sa-IN"/>
        </w:rPr>
        <w:t xml:space="preserve"> thoughts”</w:t>
      </w:r>
    </w:p>
    <w:p w:rsidR="0017468F" w:rsidRPr="00BA0A05" w:rsidRDefault="0017468F" w:rsidP="0017468F">
      <w:pPr>
        <w:numPr>
          <w:ilvl w:val="0"/>
          <w:numId w:val="1"/>
        </w:numPr>
        <w:spacing w:after="160" w:line="259" w:lineRule="auto"/>
        <w:contextualSpacing/>
        <w:jc w:val="both"/>
        <w:rPr>
          <w:rFonts w:ascii="Arial" w:eastAsia="Calibri" w:hAnsi="Arial" w:cs="Arial"/>
          <w:color w:val="000000"/>
          <w:lang w:val="en-US" w:bidi="sa-IN"/>
        </w:rPr>
      </w:pPr>
      <w:proofErr w:type="spellStart"/>
      <w:r w:rsidRPr="00BA0A05">
        <w:rPr>
          <w:rFonts w:ascii="Arial" w:eastAsia="Calibri" w:hAnsi="Arial" w:cs="Arial"/>
          <w:color w:val="000000"/>
          <w:lang w:val="en-US" w:bidi="sa-IN"/>
        </w:rPr>
        <w:t>Dr.Priya</w:t>
      </w:r>
      <w:proofErr w:type="spellEnd"/>
      <w:r w:rsidRPr="00BA0A05">
        <w:rPr>
          <w:rFonts w:ascii="Arial" w:eastAsia="Calibri" w:hAnsi="Arial" w:cs="Arial"/>
          <w:color w:val="000000"/>
          <w:lang w:val="en-US" w:bidi="sa-IN"/>
        </w:rPr>
        <w:t xml:space="preserve"> Sunil </w:t>
      </w:r>
      <w:proofErr w:type="spellStart"/>
      <w:r w:rsidRPr="00BA0A05">
        <w:rPr>
          <w:rFonts w:ascii="Arial" w:eastAsia="Calibri" w:hAnsi="Arial" w:cs="Arial"/>
          <w:color w:val="000000"/>
          <w:lang w:val="en-US" w:bidi="sa-IN"/>
        </w:rPr>
        <w:t>Bhide</w:t>
      </w:r>
      <w:proofErr w:type="spellEnd"/>
      <w:r w:rsidRPr="00BA0A05">
        <w:rPr>
          <w:rFonts w:ascii="Arial" w:eastAsia="Calibri" w:hAnsi="Arial" w:cs="Arial"/>
          <w:color w:val="000000"/>
          <w:lang w:val="en-US" w:bidi="sa-IN"/>
        </w:rPr>
        <w:t>; Pediatric Physiotherapist &amp; Urban waste management expert  - “Urban Waste Management”</w:t>
      </w:r>
    </w:p>
    <w:p w:rsidR="0017468F" w:rsidRDefault="0017468F" w:rsidP="0017468F">
      <w:pPr>
        <w:jc w:val="both"/>
        <w:rPr>
          <w:rFonts w:ascii="Arial" w:eastAsia="Calibri" w:hAnsi="Arial" w:cs="Arial"/>
          <w:color w:val="000000"/>
          <w:lang w:val="en-US" w:bidi="sa-IN"/>
        </w:rPr>
      </w:pPr>
      <w:r w:rsidRPr="00BA0A05">
        <w:rPr>
          <w:rFonts w:ascii="Arial" w:eastAsia="Calibri" w:hAnsi="Arial" w:cs="Arial"/>
          <w:color w:val="000000"/>
          <w:lang w:val="en-US" w:bidi="sa-IN"/>
        </w:rPr>
        <w:t xml:space="preserve">Moderators for the session were: Dr. </w:t>
      </w:r>
      <w:proofErr w:type="spellStart"/>
      <w:r w:rsidRPr="00BA0A05">
        <w:rPr>
          <w:rFonts w:ascii="Arial" w:eastAsia="Calibri" w:hAnsi="Arial" w:cs="Arial"/>
          <w:color w:val="000000"/>
          <w:lang w:val="en-US" w:bidi="sa-IN"/>
        </w:rPr>
        <w:t>Suwarna</w:t>
      </w:r>
      <w:proofErr w:type="spellEnd"/>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Meshram</w:t>
      </w:r>
      <w:proofErr w:type="spellEnd"/>
      <w:r w:rsidRPr="00BA0A05">
        <w:rPr>
          <w:rFonts w:ascii="Arial" w:eastAsia="Calibri" w:hAnsi="Arial" w:cs="Arial"/>
          <w:color w:val="000000"/>
          <w:lang w:val="en-US" w:bidi="sa-IN"/>
        </w:rPr>
        <w:t xml:space="preserve">, Professor, Dr. </w:t>
      </w:r>
      <w:proofErr w:type="spellStart"/>
      <w:r w:rsidRPr="00BA0A05">
        <w:rPr>
          <w:rFonts w:ascii="Arial" w:eastAsia="Calibri" w:hAnsi="Arial" w:cs="Arial"/>
          <w:color w:val="000000"/>
          <w:lang w:val="en-US" w:bidi="sa-IN"/>
        </w:rPr>
        <w:t>Prashanth</w:t>
      </w:r>
      <w:proofErr w:type="spellEnd"/>
      <w:r w:rsidRPr="00BA0A05">
        <w:rPr>
          <w:rFonts w:ascii="Arial" w:eastAsia="Calibri" w:hAnsi="Arial" w:cs="Arial"/>
          <w:color w:val="000000"/>
          <w:lang w:val="en-US" w:bidi="sa-IN"/>
        </w:rPr>
        <w:t xml:space="preserve"> Krishnan, Associate </w:t>
      </w:r>
      <w:proofErr w:type="gramStart"/>
      <w:r w:rsidRPr="00BA0A05">
        <w:rPr>
          <w:rFonts w:ascii="Arial" w:eastAsia="Calibri" w:hAnsi="Arial" w:cs="Arial"/>
          <w:color w:val="000000"/>
          <w:lang w:val="en-US" w:bidi="sa-IN"/>
        </w:rPr>
        <w:t>Professor &amp;</w:t>
      </w:r>
      <w:proofErr w:type="gramEnd"/>
      <w:r w:rsidRPr="00BA0A05">
        <w:rPr>
          <w:rFonts w:ascii="Arial" w:eastAsia="Calibri" w:hAnsi="Arial" w:cs="Arial"/>
          <w:color w:val="000000"/>
          <w:lang w:val="en-US" w:bidi="sa-IN"/>
        </w:rPr>
        <w:t xml:space="preserve"> HOD, Dr. </w:t>
      </w:r>
      <w:proofErr w:type="spellStart"/>
      <w:r w:rsidRPr="00BA0A05">
        <w:rPr>
          <w:rFonts w:ascii="Arial" w:eastAsia="Calibri" w:hAnsi="Arial" w:cs="Arial"/>
          <w:color w:val="000000"/>
          <w:lang w:val="en-US" w:bidi="sa-IN"/>
        </w:rPr>
        <w:t>Bhavin</w:t>
      </w:r>
      <w:proofErr w:type="spellEnd"/>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Dhanavade</w:t>
      </w:r>
      <w:proofErr w:type="spellEnd"/>
      <w:r w:rsidRPr="00BA0A05">
        <w:rPr>
          <w:rFonts w:ascii="Arial" w:eastAsia="Calibri" w:hAnsi="Arial" w:cs="Arial"/>
          <w:color w:val="000000"/>
          <w:lang w:val="en-US" w:bidi="sa-IN"/>
        </w:rPr>
        <w:t xml:space="preserve">, Assistant Professor, Department of </w:t>
      </w:r>
      <w:proofErr w:type="spellStart"/>
      <w:r w:rsidRPr="00BA0A05">
        <w:rPr>
          <w:rFonts w:ascii="Arial" w:eastAsia="Calibri" w:hAnsi="Arial" w:cs="Arial"/>
          <w:color w:val="000000"/>
          <w:lang w:val="en-US" w:bidi="sa-IN"/>
        </w:rPr>
        <w:t>Dravyaguna</w:t>
      </w:r>
      <w:proofErr w:type="spellEnd"/>
      <w:r w:rsidRPr="00BA0A05">
        <w:rPr>
          <w:rFonts w:ascii="Arial" w:eastAsia="Calibri" w:hAnsi="Arial" w:cs="Arial"/>
          <w:color w:val="000000"/>
          <w:lang w:val="en-US" w:bidi="sa-IN"/>
        </w:rPr>
        <w:t xml:space="preserve"> </w:t>
      </w:r>
      <w:proofErr w:type="spellStart"/>
      <w:r w:rsidRPr="00BA0A05">
        <w:rPr>
          <w:rFonts w:ascii="Arial" w:eastAsia="Calibri" w:hAnsi="Arial" w:cs="Arial"/>
          <w:color w:val="000000"/>
          <w:lang w:val="en-US" w:bidi="sa-IN"/>
        </w:rPr>
        <w:t>Vigyan</w:t>
      </w:r>
      <w:proofErr w:type="spellEnd"/>
      <w:r w:rsidRPr="00BA0A05">
        <w:rPr>
          <w:rFonts w:ascii="Arial" w:eastAsia="Calibri" w:hAnsi="Arial" w:cs="Arial"/>
          <w:color w:val="000000"/>
          <w:lang w:val="en-US" w:bidi="sa-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595"/>
      </w:tblGrid>
      <w:tr w:rsidR="0017468F" w:rsidTr="003361A3">
        <w:tc>
          <w:tcPr>
            <w:tcW w:w="4621" w:type="dxa"/>
          </w:tcPr>
          <w:p w:rsidR="0017468F" w:rsidRDefault="0017468F" w:rsidP="003361A3">
            <w:pPr>
              <w:jc w:val="both"/>
              <w:rPr>
                <w:rFonts w:ascii="Arial" w:hAnsi="Arial" w:cs="Arial"/>
                <w:color w:val="538135" w:themeColor="accent6" w:themeShade="BF"/>
              </w:rPr>
            </w:pPr>
            <w:r>
              <w:rPr>
                <w:noProof/>
                <w:lang w:eastAsia="en-IN"/>
              </w:rPr>
              <w:drawing>
                <wp:inline distT="0" distB="0" distL="0" distR="0" wp14:anchorId="6DD8BD18" wp14:editId="2EDB346F">
                  <wp:extent cx="2682240" cy="26822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2240" cy="2682240"/>
                          </a:xfrm>
                          <a:prstGeom prst="rect">
                            <a:avLst/>
                          </a:prstGeom>
                        </pic:spPr>
                      </pic:pic>
                    </a:graphicData>
                  </a:graphic>
                </wp:inline>
              </w:drawing>
            </w:r>
          </w:p>
        </w:tc>
        <w:tc>
          <w:tcPr>
            <w:tcW w:w="4621" w:type="dxa"/>
          </w:tcPr>
          <w:p w:rsidR="0017468F" w:rsidRDefault="0017468F" w:rsidP="003361A3">
            <w:pPr>
              <w:jc w:val="both"/>
              <w:rPr>
                <w:rFonts w:ascii="Arial" w:hAnsi="Arial" w:cs="Arial"/>
                <w:color w:val="538135" w:themeColor="accent6" w:themeShade="BF"/>
              </w:rPr>
            </w:pPr>
            <w:r>
              <w:rPr>
                <w:noProof/>
                <w:lang w:eastAsia="en-IN"/>
              </w:rPr>
              <w:drawing>
                <wp:inline distT="0" distB="0" distL="0" distR="0" wp14:anchorId="2A7763C3" wp14:editId="413AF6B9">
                  <wp:extent cx="2787015" cy="25622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7015" cy="2562225"/>
                          </a:xfrm>
                          <a:prstGeom prst="rect">
                            <a:avLst/>
                          </a:prstGeom>
                        </pic:spPr>
                      </pic:pic>
                    </a:graphicData>
                  </a:graphic>
                </wp:inline>
              </w:drawing>
            </w:r>
          </w:p>
        </w:tc>
      </w:tr>
    </w:tbl>
    <w:p w:rsidR="00CD0DED" w:rsidRDefault="00CD0DED"/>
    <w:sectPr w:rsidR="00CD0D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83CA6"/>
    <w:multiLevelType w:val="hybridMultilevel"/>
    <w:tmpl w:val="BFD4DCCA"/>
    <w:lvl w:ilvl="0" w:tplc="4009000F">
      <w:start w:val="1"/>
      <w:numFmt w:val="decimal"/>
      <w:lvlText w:val="%1."/>
      <w:lvlJc w:val="left"/>
      <w:pPr>
        <w:ind w:left="783" w:hanging="360"/>
      </w:pPr>
    </w:lvl>
    <w:lvl w:ilvl="1" w:tplc="40090019" w:tentative="1">
      <w:start w:val="1"/>
      <w:numFmt w:val="lowerLetter"/>
      <w:lvlText w:val="%2."/>
      <w:lvlJc w:val="left"/>
      <w:pPr>
        <w:ind w:left="1503" w:hanging="360"/>
      </w:pPr>
    </w:lvl>
    <w:lvl w:ilvl="2" w:tplc="4009001B" w:tentative="1">
      <w:start w:val="1"/>
      <w:numFmt w:val="lowerRoman"/>
      <w:lvlText w:val="%3."/>
      <w:lvlJc w:val="right"/>
      <w:pPr>
        <w:ind w:left="2223" w:hanging="180"/>
      </w:pPr>
    </w:lvl>
    <w:lvl w:ilvl="3" w:tplc="4009000F" w:tentative="1">
      <w:start w:val="1"/>
      <w:numFmt w:val="decimal"/>
      <w:lvlText w:val="%4."/>
      <w:lvlJc w:val="left"/>
      <w:pPr>
        <w:ind w:left="2943" w:hanging="360"/>
      </w:pPr>
    </w:lvl>
    <w:lvl w:ilvl="4" w:tplc="40090019" w:tentative="1">
      <w:start w:val="1"/>
      <w:numFmt w:val="lowerLetter"/>
      <w:lvlText w:val="%5."/>
      <w:lvlJc w:val="left"/>
      <w:pPr>
        <w:ind w:left="3663" w:hanging="360"/>
      </w:pPr>
    </w:lvl>
    <w:lvl w:ilvl="5" w:tplc="4009001B" w:tentative="1">
      <w:start w:val="1"/>
      <w:numFmt w:val="lowerRoman"/>
      <w:lvlText w:val="%6."/>
      <w:lvlJc w:val="right"/>
      <w:pPr>
        <w:ind w:left="4383" w:hanging="180"/>
      </w:pPr>
    </w:lvl>
    <w:lvl w:ilvl="6" w:tplc="4009000F" w:tentative="1">
      <w:start w:val="1"/>
      <w:numFmt w:val="decimal"/>
      <w:lvlText w:val="%7."/>
      <w:lvlJc w:val="left"/>
      <w:pPr>
        <w:ind w:left="5103" w:hanging="360"/>
      </w:pPr>
    </w:lvl>
    <w:lvl w:ilvl="7" w:tplc="40090019" w:tentative="1">
      <w:start w:val="1"/>
      <w:numFmt w:val="lowerLetter"/>
      <w:lvlText w:val="%8."/>
      <w:lvlJc w:val="left"/>
      <w:pPr>
        <w:ind w:left="5823" w:hanging="360"/>
      </w:pPr>
    </w:lvl>
    <w:lvl w:ilvl="8" w:tplc="4009001B" w:tentative="1">
      <w:start w:val="1"/>
      <w:numFmt w:val="lowerRoman"/>
      <w:lvlText w:val="%9."/>
      <w:lvlJc w:val="right"/>
      <w:pPr>
        <w:ind w:left="6543" w:hanging="180"/>
      </w:pPr>
    </w:lvl>
  </w:abstractNum>
  <w:abstractNum w:abstractNumId="1" w15:restartNumberingAfterBreak="0">
    <w:nsid w:val="53A8128D"/>
    <w:multiLevelType w:val="hybridMultilevel"/>
    <w:tmpl w:val="FE46908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541704"/>
    <w:multiLevelType w:val="hybridMultilevel"/>
    <w:tmpl w:val="D06097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68F"/>
    <w:rsid w:val="0017468F"/>
    <w:rsid w:val="003A62F0"/>
    <w:rsid w:val="00CD0DED"/>
    <w:rsid w:val="00FA13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98AE4"/>
  <w15:chartTrackingRefBased/>
  <w15:docId w15:val="{A7F2CAD8-4F64-485D-A777-11E3FEC8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68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46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Anoop K. Sasikumar</dc:creator>
  <cp:keywords/>
  <dc:description/>
  <cp:lastModifiedBy>Mr. Anoop K. Sasikumar</cp:lastModifiedBy>
  <cp:revision>3</cp:revision>
  <dcterms:created xsi:type="dcterms:W3CDTF">2023-03-27T06:42:00Z</dcterms:created>
  <dcterms:modified xsi:type="dcterms:W3CDTF">2023-04-04T03:51:00Z</dcterms:modified>
</cp:coreProperties>
</file>