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D28" w:rsidRDefault="008C5D28" w:rsidP="008C5D28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8C5D28" w:rsidRPr="00106E66" w:rsidRDefault="008C5D28" w:rsidP="008C5D28">
      <w:pPr>
        <w:jc w:val="both"/>
        <w:rPr>
          <w:rFonts w:ascii="Arial" w:eastAsia="Times New Roman" w:hAnsi="Arial" w:cs="Arial"/>
          <w:b/>
          <w:color w:val="E56606"/>
          <w:sz w:val="28"/>
          <w:szCs w:val="28"/>
          <w:u w:val="single"/>
          <w:lang w:eastAsia="en-IN"/>
        </w:rPr>
      </w:pPr>
      <w:r w:rsidRPr="00106E66">
        <w:rPr>
          <w:rFonts w:ascii="Arial" w:eastAsia="Times New Roman" w:hAnsi="Arial" w:cs="Arial"/>
          <w:b/>
          <w:color w:val="E56606"/>
          <w:sz w:val="28"/>
          <w:szCs w:val="28"/>
          <w:u w:val="single"/>
          <w:lang w:eastAsia="en-IN"/>
        </w:rPr>
        <w:t>EXPERT LECTURE PANCHKARMA CERTIFICATE COURCE</w:t>
      </w:r>
    </w:p>
    <w:p w:rsidR="008C5D28" w:rsidRDefault="008C5D28" w:rsidP="008C5D28">
      <w:pPr>
        <w:jc w:val="both"/>
        <w:rPr>
          <w:rFonts w:ascii="Times New Roman" w:hAnsi="Times New Roman" w:cs="Times New Roman"/>
          <w:sz w:val="24"/>
          <w:szCs w:val="24"/>
        </w:rPr>
      </w:pPr>
      <w:r w:rsidRPr="000211C3">
        <w:rPr>
          <w:rFonts w:ascii="Times New Roman" w:hAnsi="Times New Roman" w:cs="Times New Roman"/>
          <w:sz w:val="24"/>
          <w:szCs w:val="24"/>
        </w:rPr>
        <w:t xml:space="preserve">Guest lecture </w:t>
      </w:r>
      <w:r>
        <w:rPr>
          <w:rFonts w:ascii="Times New Roman" w:hAnsi="Times New Roman" w:cs="Times New Roman"/>
          <w:sz w:val="24"/>
          <w:szCs w:val="24"/>
        </w:rPr>
        <w:t>was conducted b</w:t>
      </w:r>
      <w:r w:rsidRPr="000211C3">
        <w:rPr>
          <w:rFonts w:ascii="Times New Roman" w:hAnsi="Times New Roman" w:cs="Times New Roman"/>
          <w:sz w:val="24"/>
          <w:szCs w:val="24"/>
        </w:rPr>
        <w:t xml:space="preserve">y CEP cell for </w:t>
      </w:r>
      <w:proofErr w:type="spellStart"/>
      <w:r w:rsidRPr="000211C3">
        <w:rPr>
          <w:rFonts w:ascii="Times New Roman" w:hAnsi="Times New Roman" w:cs="Times New Roman"/>
          <w:sz w:val="24"/>
          <w:szCs w:val="24"/>
        </w:rPr>
        <w:t>Panchkarma</w:t>
      </w:r>
      <w:proofErr w:type="spellEnd"/>
      <w:r w:rsidRPr="000211C3">
        <w:rPr>
          <w:rFonts w:ascii="Times New Roman" w:hAnsi="Times New Roman" w:cs="Times New Roman"/>
          <w:sz w:val="24"/>
          <w:szCs w:val="24"/>
        </w:rPr>
        <w:t xml:space="preserve"> certificate course by </w:t>
      </w:r>
      <w:proofErr w:type="spellStart"/>
      <w:r w:rsidRPr="000211C3">
        <w:rPr>
          <w:rFonts w:ascii="Times New Roman" w:hAnsi="Times New Roman" w:cs="Times New Roman"/>
          <w:sz w:val="24"/>
          <w:szCs w:val="24"/>
        </w:rPr>
        <w:t>Dr.Hethal</w:t>
      </w:r>
      <w:proofErr w:type="spellEnd"/>
      <w:r w:rsidRPr="000211C3">
        <w:rPr>
          <w:rFonts w:ascii="Times New Roman" w:hAnsi="Times New Roman" w:cs="Times New Roman"/>
          <w:sz w:val="24"/>
          <w:szCs w:val="24"/>
        </w:rPr>
        <w:t xml:space="preserve"> on 15.12.2021 at 12:00 Noon – 01:00 PM for fourth year BAMS students. </w:t>
      </w:r>
    </w:p>
    <w:p w:rsidR="008C5D28" w:rsidRPr="000211C3" w:rsidRDefault="008C5D28" w:rsidP="008C5D28">
      <w:pPr>
        <w:jc w:val="both"/>
        <w:rPr>
          <w:rFonts w:ascii="Times New Roman" w:hAnsi="Times New Roman" w:cs="Times New Roman"/>
          <w:sz w:val="24"/>
          <w:szCs w:val="24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5A73D97" wp14:editId="5BF2BA9F">
            <wp:extent cx="2799080" cy="1574483"/>
            <wp:effectExtent l="0" t="0" r="0" b="0"/>
            <wp:docPr id="231" name="Picture 231" descr="F:\01. PIAR\AYUSH\December 2021\Seminar\15.12.2021\01. Hetal - CEP - 15.12.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01. PIAR\AYUSH\December 2021\Seminar\15.12.2021\01. Hetal - CEP - 15.12.20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3" cy="15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28" w:rsidRDefault="008C5D28" w:rsidP="008C5D28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8C5D28" w:rsidRDefault="008C5D28" w:rsidP="008C5D28">
      <w:pPr>
        <w:rPr>
          <w:rFonts w:ascii="Arial" w:eastAsia="Times New Roman" w:hAnsi="Arial" w:cs="Arial"/>
          <w:b/>
          <w:color w:val="E56606"/>
          <w:sz w:val="27"/>
          <w:szCs w:val="27"/>
          <w:lang w:eastAsia="en-IN"/>
        </w:rPr>
      </w:pPr>
      <w:r>
        <w:rPr>
          <w:rFonts w:ascii="Arial" w:eastAsia="Times New Roman" w:hAnsi="Arial" w:cs="Arial"/>
          <w:b/>
          <w:color w:val="E56606"/>
          <w:sz w:val="27"/>
          <w:szCs w:val="27"/>
          <w:lang w:eastAsia="en-IN"/>
        </w:rPr>
        <w:br w:type="page"/>
      </w:r>
    </w:p>
    <w:p w:rsidR="008C5D28" w:rsidRPr="00106E66" w:rsidRDefault="008C5D28" w:rsidP="008C5D28">
      <w:pPr>
        <w:jc w:val="both"/>
        <w:rPr>
          <w:rFonts w:ascii="Arial" w:eastAsia="Times New Roman" w:hAnsi="Arial" w:cs="Arial"/>
          <w:b/>
          <w:color w:val="E56606"/>
          <w:sz w:val="32"/>
          <w:szCs w:val="32"/>
          <w:u w:val="single"/>
          <w:lang w:eastAsia="en-IN"/>
        </w:rPr>
      </w:pPr>
      <w:r w:rsidRPr="00106E66">
        <w:rPr>
          <w:rFonts w:ascii="Arial" w:eastAsia="Times New Roman" w:hAnsi="Arial" w:cs="Arial"/>
          <w:b/>
          <w:color w:val="E56606"/>
          <w:sz w:val="32"/>
          <w:szCs w:val="32"/>
          <w:u w:val="single"/>
          <w:lang w:eastAsia="en-IN"/>
        </w:rPr>
        <w:lastRenderedPageBreak/>
        <w:t>EXPERT LECTURE ON Entrepreneurship and Innovation as Career Opportunity</w:t>
      </w:r>
    </w:p>
    <w:p w:rsidR="008C5D28" w:rsidRDefault="008C5D28" w:rsidP="008C5D2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An expert lecture was organized by Entrepreneurship Development Centre on the topic </w:t>
      </w:r>
      <w:r w:rsidRPr="006F64CF">
        <w:rPr>
          <w:rFonts w:ascii="Times New Roman" w:hAnsi="Times New Roman" w:cs="Times New Roman"/>
          <w:noProof/>
          <w:sz w:val="24"/>
          <w:szCs w:val="24"/>
        </w:rPr>
        <w:t>Entrepreneurship and Innovation as Career Opportunity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on 30.12.2021 from 11.15am to 12.15pm at Parul Institute of Ayurved and Research coordinated by Dr. Bhavin Dhanavade.</w:t>
      </w:r>
    </w:p>
    <w:p w:rsidR="008C5D28" w:rsidRDefault="008C5D28" w:rsidP="008C5D28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C5D28" w:rsidRDefault="008C5D28" w:rsidP="008C5D28">
      <w:pPr>
        <w:jc w:val="both"/>
        <w:rPr>
          <w:rFonts w:ascii="Arial" w:eastAsia="Times New Roman" w:hAnsi="Arial" w:cs="Arial"/>
          <w:color w:val="E56606"/>
          <w:sz w:val="24"/>
          <w:szCs w:val="24"/>
          <w:lang w:eastAsia="en-IN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9EE4DC4" wp14:editId="162A102D">
            <wp:extent cx="2828925" cy="2828925"/>
            <wp:effectExtent l="0" t="0" r="0" b="0"/>
            <wp:docPr id="229" name="Picture 229" descr="G:\01. PIAR\AYUSH\December 2021\WhatsApp Image 2021-12-28 at 11.05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1. PIAR\AYUSH\December 2021\WhatsApp Image 2021-12-28 at 11.05.15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28" w:rsidRPr="00106E66" w:rsidRDefault="008C5D28" w:rsidP="008C5D28">
      <w:pPr>
        <w:jc w:val="both"/>
        <w:rPr>
          <w:rFonts w:ascii="Arial" w:eastAsia="Times New Roman" w:hAnsi="Arial" w:cs="Arial"/>
          <w:b/>
          <w:bCs/>
          <w:color w:val="E56606"/>
          <w:sz w:val="27"/>
          <w:szCs w:val="27"/>
          <w:u w:val="single"/>
          <w:lang w:eastAsia="en-IN"/>
        </w:rPr>
      </w:pPr>
      <w:r w:rsidRPr="00106E66">
        <w:rPr>
          <w:rFonts w:ascii="Arial" w:eastAsia="Times New Roman" w:hAnsi="Arial" w:cs="Arial"/>
          <w:b/>
          <w:bCs/>
          <w:color w:val="E56606"/>
          <w:sz w:val="27"/>
          <w:szCs w:val="27"/>
          <w:u w:val="single"/>
          <w:lang w:eastAsia="en-IN"/>
        </w:rPr>
        <w:t>“</w:t>
      </w:r>
      <w:r w:rsidRPr="00106E66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>Memory – Is it malleable?</w:t>
      </w:r>
      <w:r w:rsidRPr="00106E66">
        <w:rPr>
          <w:rFonts w:ascii="Arial" w:eastAsia="Times New Roman" w:hAnsi="Arial" w:cs="Arial"/>
          <w:b/>
          <w:bCs/>
          <w:color w:val="E56606"/>
          <w:sz w:val="27"/>
          <w:szCs w:val="27"/>
          <w:u w:val="single"/>
          <w:lang w:eastAsia="en-IN"/>
        </w:rPr>
        <w:t xml:space="preserve">” </w:t>
      </w:r>
    </w:p>
    <w:p w:rsidR="008C5D28" w:rsidRPr="000905B4" w:rsidRDefault="008C5D28" w:rsidP="008C5D2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905B4">
        <w:rPr>
          <w:rFonts w:ascii="Times New Roman" w:hAnsi="Times New Roman" w:cs="Times New Roman"/>
          <w:noProof/>
          <w:sz w:val="24"/>
          <w:szCs w:val="24"/>
        </w:rPr>
        <w:t xml:space="preserve">Department of Rachana Shareera organised a guest lecture on 18.09.2021 from 12.15 pm – 1.15 pm, for the students of I Year BAMS. The guest lecture was conducted by </w:t>
      </w:r>
      <w:r w:rsidRPr="000905B4">
        <w:rPr>
          <w:rFonts w:ascii="Times New Roman" w:hAnsi="Times New Roman" w:cs="Times New Roman"/>
          <w:bCs/>
          <w:noProof/>
          <w:sz w:val="24"/>
          <w:szCs w:val="24"/>
        </w:rPr>
        <w:t>Dr. Seetharama P Mithanthaya, Professor, Department of Rachana Sharir, J S Ayurveda Mahavidyalaya, Nadiad, Gujarat on the topic “</w:t>
      </w:r>
      <w:r w:rsidRPr="000905B4">
        <w:rPr>
          <w:rFonts w:ascii="Times New Roman" w:hAnsi="Times New Roman" w:cs="Times New Roman"/>
          <w:noProof/>
          <w:sz w:val="24"/>
          <w:szCs w:val="24"/>
        </w:rPr>
        <w:t>Memory – Is it malleable?</w:t>
      </w:r>
      <w:r w:rsidRPr="000905B4">
        <w:rPr>
          <w:rFonts w:ascii="Times New Roman" w:hAnsi="Times New Roman" w:cs="Times New Roman"/>
          <w:bCs/>
          <w:noProof/>
          <w:sz w:val="24"/>
          <w:szCs w:val="24"/>
        </w:rPr>
        <w:t xml:space="preserve">” </w:t>
      </w:r>
      <w:r w:rsidRPr="000905B4">
        <w:rPr>
          <w:rFonts w:ascii="Times New Roman" w:hAnsi="Times New Roman" w:cs="Times New Roman"/>
          <w:noProof/>
          <w:sz w:val="24"/>
          <w:szCs w:val="24"/>
        </w:rPr>
        <w:t xml:space="preserve">The students were given an insight of the concepts in understandable manner and demonstrated the details of Central nervous system and memory through ppt. The session was coordinated by </w:t>
      </w:r>
      <w:r w:rsidRPr="000905B4">
        <w:rPr>
          <w:rFonts w:ascii="Times New Roman" w:hAnsi="Times New Roman" w:cs="Times New Roman"/>
          <w:bCs/>
          <w:noProof/>
          <w:sz w:val="24"/>
          <w:szCs w:val="24"/>
        </w:rPr>
        <w:t>Dr. B G Kulkarni, Dr. Nimesh P. Sangode &amp; Dr Ravi B Joshi,</w:t>
      </w:r>
      <w:r w:rsidRPr="000905B4">
        <w:rPr>
          <w:rFonts w:ascii="Times New Roman" w:hAnsi="Times New Roman" w:cs="Times New Roman"/>
          <w:noProof/>
          <w:sz w:val="24"/>
          <w:szCs w:val="24"/>
        </w:rPr>
        <w:t xml:space="preserve"> Department of Rachana Sharir, PIAR.</w:t>
      </w:r>
    </w:p>
    <w:tbl>
      <w:tblPr>
        <w:tblStyle w:val="TableGrid"/>
        <w:tblW w:w="9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2"/>
        <w:gridCol w:w="4625"/>
      </w:tblGrid>
      <w:tr w:rsidR="008C5D28" w:rsidRPr="00CD1CEB" w:rsidTr="007A2D9B">
        <w:tc>
          <w:tcPr>
            <w:tcW w:w="4622" w:type="dxa"/>
          </w:tcPr>
          <w:p w:rsidR="008C5D28" w:rsidRPr="00CD1CEB" w:rsidRDefault="008C5D28" w:rsidP="007A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CE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66BB5C1F" wp14:editId="3CC9FFEE">
                  <wp:extent cx="2797810" cy="2098675"/>
                  <wp:effectExtent l="0" t="0" r="2540" b="0"/>
                  <wp:docPr id="158" name="Picture 158" descr="E:\Parul dept\Dept\Guest lecture organised\21.9.2021\IMG-20210923-WA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E:\Parul dept\Dept\Guest lecture organised\21.9.2021\IMG-20210923-WA00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8C5D28" w:rsidRPr="00CD1CEB" w:rsidRDefault="008C5D28" w:rsidP="007A2D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CE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C6C322B" wp14:editId="4DCD53E4">
                  <wp:extent cx="2799715" cy="1795780"/>
                  <wp:effectExtent l="0" t="0" r="635" b="0"/>
                  <wp:docPr id="159" name="Picture 159" descr="E:\Parul dept\Dept\Guest lecture organised\21.9.2021\IMG-20210923-WA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E:\Parul dept\Dept\Guest lecture organised\21.9.2021\IMG-20210923-WA00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D28" w:rsidRDefault="008C5D28" w:rsidP="008C5D28">
      <w:pPr>
        <w:jc w:val="both"/>
        <w:rPr>
          <w:rFonts w:ascii="Arial" w:eastAsia="Times New Roman" w:hAnsi="Arial" w:cs="Arial"/>
          <w:color w:val="E56606"/>
          <w:sz w:val="24"/>
          <w:szCs w:val="24"/>
          <w:lang w:eastAsia="en-IN"/>
        </w:rPr>
      </w:pPr>
    </w:p>
    <w:p w:rsidR="008C5D28" w:rsidRPr="00106E66" w:rsidRDefault="008C5D28" w:rsidP="008C5D28">
      <w:pPr>
        <w:jc w:val="both"/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</w:pPr>
      <w:r w:rsidRPr="00106E66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 xml:space="preserve">ROLE OF YOGA IN RESPIRATORY DISEASE </w:t>
      </w:r>
    </w:p>
    <w:p w:rsidR="008C5D28" w:rsidRPr="00F04BA0" w:rsidRDefault="008C5D28" w:rsidP="008C5D2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4BA0">
        <w:rPr>
          <w:rFonts w:ascii="Times New Roman" w:hAnsi="Times New Roman" w:cs="Times New Roman"/>
          <w:noProof/>
          <w:sz w:val="24"/>
          <w:szCs w:val="24"/>
        </w:rPr>
        <w:t xml:space="preserve">Department of Swasthavrutta, Parul Institute of Ayurved &amp; Research (PIAR), has organised a Guest lecture by Dr. Vaibhav Patwardhan, Assistant Professor, Parul Institute of Public HealthParul University, Gujarat on the topic “Role of Yoga in respiratory disease” on 13.07.2021 at 2:00 PM – 3:00 PM onwards for  students of III year BAMS.  </w:t>
      </w:r>
    </w:p>
    <w:tbl>
      <w:tblPr>
        <w:tblStyle w:val="TableGrid"/>
        <w:tblW w:w="9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2"/>
        <w:gridCol w:w="4625"/>
      </w:tblGrid>
      <w:tr w:rsidR="008C5D28" w:rsidRPr="005461D1" w:rsidTr="007A2D9B">
        <w:tc>
          <w:tcPr>
            <w:tcW w:w="4622" w:type="dxa"/>
          </w:tcPr>
          <w:p w:rsidR="008C5D28" w:rsidRPr="0067315F" w:rsidRDefault="008C5D28" w:rsidP="007A2D9B">
            <w:pPr>
              <w:rPr>
                <w:rFonts w:ascii="Times New Roman" w:hAnsi="Times New Roman" w:cs="Times New Roman"/>
                <w:noProof/>
                <w:color w:val="FF0000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9183B7A" wp14:editId="11AE9582">
                  <wp:extent cx="2797810" cy="1259205"/>
                  <wp:effectExtent l="0" t="0" r="254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8C5D28" w:rsidRPr="005461D1" w:rsidRDefault="008C5D28" w:rsidP="007A2D9B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1AA5C10" wp14:editId="2F9AC8BA">
                  <wp:extent cx="2799715" cy="1264285"/>
                  <wp:effectExtent l="0" t="0" r="63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D28" w:rsidRDefault="008C5D28" w:rsidP="008C5D28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8C5D28" w:rsidRPr="00106E66" w:rsidRDefault="008C5D28" w:rsidP="008C5D28">
      <w:pPr>
        <w:jc w:val="both"/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</w:pPr>
      <w:r w:rsidRPr="00106E66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>AN EXPERT LECTURE ON HEALTH AND HYGIENE</w:t>
      </w:r>
    </w:p>
    <w:p w:rsidR="008C5D28" w:rsidRDefault="008C5D28" w:rsidP="008C5D28">
      <w:pPr>
        <w:jc w:val="both"/>
        <w:rPr>
          <w:rFonts w:ascii="Arial" w:hAnsi="Arial" w:cs="Arial"/>
          <w:sz w:val="24"/>
          <w:szCs w:val="24"/>
        </w:rPr>
      </w:pPr>
      <w:r w:rsidRPr="002D1722">
        <w:rPr>
          <w:rFonts w:ascii="Arial" w:hAnsi="Arial" w:cs="Arial"/>
          <w:sz w:val="24"/>
          <w:szCs w:val="24"/>
        </w:rPr>
        <w:t xml:space="preserve">Department of </w:t>
      </w:r>
      <w:proofErr w:type="spellStart"/>
      <w:r w:rsidRPr="002D1722">
        <w:rPr>
          <w:rFonts w:ascii="Arial" w:hAnsi="Arial" w:cs="Arial"/>
          <w:sz w:val="24"/>
          <w:szCs w:val="24"/>
        </w:rPr>
        <w:t>Swasthavrutha</w:t>
      </w:r>
      <w:proofErr w:type="spellEnd"/>
      <w:r w:rsidRPr="002D172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D1722">
        <w:rPr>
          <w:rFonts w:ascii="Arial" w:hAnsi="Arial" w:cs="Arial"/>
          <w:sz w:val="24"/>
          <w:szCs w:val="24"/>
        </w:rPr>
        <w:t>Parul</w:t>
      </w:r>
      <w:proofErr w:type="spellEnd"/>
      <w:r w:rsidRPr="002D1722">
        <w:rPr>
          <w:rFonts w:ascii="Arial" w:hAnsi="Arial" w:cs="Arial"/>
          <w:sz w:val="24"/>
          <w:szCs w:val="24"/>
        </w:rPr>
        <w:t xml:space="preserve"> Institute of </w:t>
      </w:r>
      <w:proofErr w:type="spellStart"/>
      <w:r w:rsidRPr="002D1722">
        <w:rPr>
          <w:rFonts w:ascii="Arial" w:hAnsi="Arial" w:cs="Arial"/>
          <w:sz w:val="24"/>
          <w:szCs w:val="24"/>
        </w:rPr>
        <w:t>Ayurved</w:t>
      </w:r>
      <w:proofErr w:type="spellEnd"/>
      <w:r w:rsidRPr="002D1722">
        <w:rPr>
          <w:rFonts w:ascii="Arial" w:hAnsi="Arial" w:cs="Arial"/>
          <w:sz w:val="24"/>
          <w:szCs w:val="24"/>
        </w:rPr>
        <w:t xml:space="preserve"> &amp; Research (PIAR), has organised a Guest lecture by </w:t>
      </w:r>
      <w:proofErr w:type="spellStart"/>
      <w:r w:rsidRPr="002D1722">
        <w:rPr>
          <w:rFonts w:ascii="Arial" w:hAnsi="Arial" w:cs="Arial"/>
          <w:sz w:val="24"/>
          <w:szCs w:val="24"/>
        </w:rPr>
        <w:t>Dr.</w:t>
      </w:r>
      <w:proofErr w:type="spellEnd"/>
      <w:r w:rsidRPr="002D17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1722">
        <w:rPr>
          <w:rFonts w:ascii="Arial" w:hAnsi="Arial" w:cs="Arial"/>
          <w:sz w:val="24"/>
          <w:szCs w:val="24"/>
        </w:rPr>
        <w:t>Vaibhav</w:t>
      </w:r>
      <w:proofErr w:type="spellEnd"/>
      <w:r w:rsidRPr="002D17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1722">
        <w:rPr>
          <w:rFonts w:ascii="Arial" w:hAnsi="Arial" w:cs="Arial"/>
          <w:sz w:val="24"/>
          <w:szCs w:val="24"/>
        </w:rPr>
        <w:t>Patwardhan</w:t>
      </w:r>
      <w:proofErr w:type="spellEnd"/>
      <w:r w:rsidRPr="002D1722">
        <w:rPr>
          <w:rFonts w:ascii="Arial" w:hAnsi="Arial" w:cs="Arial"/>
          <w:sz w:val="24"/>
          <w:szCs w:val="24"/>
        </w:rPr>
        <w:t xml:space="preserve">, Assistant Professor, </w:t>
      </w:r>
      <w:proofErr w:type="spellStart"/>
      <w:r w:rsidRPr="002D1722">
        <w:rPr>
          <w:rFonts w:ascii="Arial" w:hAnsi="Arial" w:cs="Arial"/>
          <w:sz w:val="24"/>
          <w:szCs w:val="24"/>
        </w:rPr>
        <w:t>Parul</w:t>
      </w:r>
      <w:proofErr w:type="spellEnd"/>
      <w:r w:rsidRPr="002D1722">
        <w:rPr>
          <w:rFonts w:ascii="Arial" w:hAnsi="Arial" w:cs="Arial"/>
          <w:sz w:val="24"/>
          <w:szCs w:val="24"/>
        </w:rPr>
        <w:t xml:space="preserve"> Institute of Public </w:t>
      </w:r>
      <w:proofErr w:type="spellStart"/>
      <w:r w:rsidRPr="002D1722">
        <w:rPr>
          <w:rFonts w:ascii="Arial" w:hAnsi="Arial" w:cs="Arial"/>
          <w:sz w:val="24"/>
          <w:szCs w:val="24"/>
        </w:rPr>
        <w:t>HealthParul</w:t>
      </w:r>
      <w:proofErr w:type="spellEnd"/>
      <w:r w:rsidRPr="002D1722">
        <w:rPr>
          <w:rFonts w:ascii="Arial" w:hAnsi="Arial" w:cs="Arial"/>
          <w:sz w:val="24"/>
          <w:szCs w:val="24"/>
        </w:rPr>
        <w:t xml:space="preserve"> University, Gujarat on the topic “Health and Hygiene” on 30.06.2021 at 04:00 PM – 05:00 PM for  students of III year BAMS.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C5D28" w:rsidTr="007A2D9B">
        <w:tc>
          <w:tcPr>
            <w:tcW w:w="9242" w:type="dxa"/>
          </w:tcPr>
          <w:p w:rsidR="008C5D28" w:rsidRDefault="008C5D28" w:rsidP="007A2D9B">
            <w:pPr>
              <w:jc w:val="center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6013453C" wp14:editId="5E53FB71">
                  <wp:extent cx="2797810" cy="16954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D28" w:rsidRDefault="008C5D28" w:rsidP="008C5D28">
      <w:pPr>
        <w:jc w:val="both"/>
        <w:rPr>
          <w:rFonts w:ascii="Arial" w:eastAsia="Times New Roman" w:hAnsi="Arial" w:cs="Arial"/>
          <w:color w:val="E56606"/>
          <w:sz w:val="24"/>
          <w:szCs w:val="24"/>
          <w:lang w:eastAsia="en-IN"/>
        </w:rPr>
      </w:pPr>
    </w:p>
    <w:p w:rsidR="008C5D28" w:rsidRPr="00106E66" w:rsidRDefault="008C5D28" w:rsidP="008C5D28">
      <w:pPr>
        <w:jc w:val="both"/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</w:pPr>
      <w:r w:rsidRPr="00106E66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 xml:space="preserve">AN EXPERT LECTURE ON THE SCIENCE OF SELF MANAGEMENT </w:t>
      </w:r>
    </w:p>
    <w:p w:rsidR="008C5D28" w:rsidRDefault="008C5D28" w:rsidP="008C5D28">
      <w:pPr>
        <w:jc w:val="both"/>
        <w:rPr>
          <w:rFonts w:ascii="Arial" w:hAnsi="Arial" w:cs="Arial"/>
          <w:sz w:val="24"/>
          <w:szCs w:val="24"/>
        </w:rPr>
      </w:pPr>
      <w:r w:rsidRPr="00D4198C">
        <w:rPr>
          <w:rFonts w:ascii="Arial" w:hAnsi="Arial" w:cs="Arial"/>
          <w:sz w:val="24"/>
          <w:szCs w:val="24"/>
        </w:rPr>
        <w:t xml:space="preserve">Department of </w:t>
      </w:r>
      <w:proofErr w:type="spellStart"/>
      <w:r w:rsidRPr="00D4198C">
        <w:rPr>
          <w:rFonts w:ascii="Arial" w:hAnsi="Arial" w:cs="Arial"/>
          <w:sz w:val="24"/>
          <w:szCs w:val="24"/>
        </w:rPr>
        <w:t>Ayurved</w:t>
      </w:r>
      <w:proofErr w:type="spellEnd"/>
      <w:r w:rsidRPr="00D4198C">
        <w:rPr>
          <w:rFonts w:ascii="Arial" w:hAnsi="Arial" w:cs="Arial"/>
          <w:sz w:val="24"/>
          <w:szCs w:val="24"/>
        </w:rPr>
        <w:t xml:space="preserve"> Samhita &amp; </w:t>
      </w:r>
      <w:proofErr w:type="spellStart"/>
      <w:r w:rsidRPr="00D4198C">
        <w:rPr>
          <w:rFonts w:ascii="Arial" w:hAnsi="Arial" w:cs="Arial"/>
          <w:sz w:val="24"/>
          <w:szCs w:val="24"/>
        </w:rPr>
        <w:t>Siddhanta</w:t>
      </w:r>
      <w:proofErr w:type="spellEnd"/>
      <w:r w:rsidRPr="00D4198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4198C">
        <w:rPr>
          <w:rFonts w:ascii="Arial" w:hAnsi="Arial" w:cs="Arial"/>
          <w:sz w:val="24"/>
          <w:szCs w:val="24"/>
        </w:rPr>
        <w:t>Parul</w:t>
      </w:r>
      <w:proofErr w:type="spellEnd"/>
      <w:r w:rsidRPr="00D4198C">
        <w:rPr>
          <w:rFonts w:ascii="Arial" w:hAnsi="Arial" w:cs="Arial"/>
          <w:sz w:val="24"/>
          <w:szCs w:val="24"/>
        </w:rPr>
        <w:t xml:space="preserve"> Institute of </w:t>
      </w:r>
      <w:proofErr w:type="spellStart"/>
      <w:r w:rsidRPr="00D4198C">
        <w:rPr>
          <w:rFonts w:ascii="Arial" w:hAnsi="Arial" w:cs="Arial"/>
          <w:sz w:val="24"/>
          <w:szCs w:val="24"/>
        </w:rPr>
        <w:t>Ayurved</w:t>
      </w:r>
      <w:proofErr w:type="spellEnd"/>
      <w:r w:rsidRPr="00D4198C">
        <w:rPr>
          <w:rFonts w:ascii="Arial" w:hAnsi="Arial" w:cs="Arial"/>
          <w:sz w:val="24"/>
          <w:szCs w:val="24"/>
        </w:rPr>
        <w:t xml:space="preserve"> &amp; Research (PIAR), has organised a Guest lecture by Shri </w:t>
      </w:r>
      <w:proofErr w:type="spellStart"/>
      <w:r w:rsidRPr="00D4198C">
        <w:rPr>
          <w:rFonts w:ascii="Arial" w:hAnsi="Arial" w:cs="Arial"/>
          <w:sz w:val="24"/>
          <w:szCs w:val="24"/>
        </w:rPr>
        <w:t>Param</w:t>
      </w:r>
      <w:proofErr w:type="spellEnd"/>
      <w:r w:rsidRPr="00D419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198C">
        <w:rPr>
          <w:rFonts w:ascii="Arial" w:hAnsi="Arial" w:cs="Arial"/>
          <w:sz w:val="24"/>
          <w:szCs w:val="24"/>
        </w:rPr>
        <w:t>Dhama</w:t>
      </w:r>
      <w:proofErr w:type="spellEnd"/>
      <w:r w:rsidRPr="00D4198C">
        <w:rPr>
          <w:rFonts w:ascii="Arial" w:hAnsi="Arial" w:cs="Arial"/>
          <w:sz w:val="24"/>
          <w:szCs w:val="24"/>
        </w:rPr>
        <w:t xml:space="preserve"> Das, from Hare Krishna Movement, Ahmedabad, Gujarat on the topic “The Science of </w:t>
      </w:r>
      <w:proofErr w:type="spellStart"/>
      <w:r w:rsidRPr="00D4198C">
        <w:rPr>
          <w:rFonts w:ascii="Arial" w:hAnsi="Arial" w:cs="Arial"/>
          <w:sz w:val="24"/>
          <w:szCs w:val="24"/>
        </w:rPr>
        <w:t>Self Management</w:t>
      </w:r>
      <w:proofErr w:type="spellEnd"/>
      <w:r w:rsidRPr="00D4198C">
        <w:rPr>
          <w:rFonts w:ascii="Arial" w:hAnsi="Arial" w:cs="Arial"/>
          <w:sz w:val="24"/>
          <w:szCs w:val="24"/>
        </w:rPr>
        <w:t xml:space="preserve">” on 26.06.2021 at 9:15 AM onwards for  students of I year BAMS.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4514"/>
      </w:tblGrid>
      <w:tr w:rsidR="008C5D28" w:rsidTr="007A2D9B">
        <w:tc>
          <w:tcPr>
            <w:tcW w:w="4620" w:type="dxa"/>
          </w:tcPr>
          <w:p w:rsidR="008C5D28" w:rsidRDefault="008C5D28" w:rsidP="007A2D9B">
            <w:pPr>
              <w:jc w:val="both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6E2066D" wp14:editId="381D5E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97810" cy="2084705"/>
                  <wp:effectExtent l="0" t="0" r="0" b="0"/>
                  <wp:wrapSquare wrapText="bothSides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0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22" w:type="dxa"/>
          </w:tcPr>
          <w:p w:rsidR="008C5D28" w:rsidRDefault="008C5D28" w:rsidP="007A2D9B">
            <w:pPr>
              <w:jc w:val="both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9BBC1AD" wp14:editId="1301FA65">
                  <wp:extent cx="2799080" cy="208470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D28" w:rsidRPr="00106E66" w:rsidRDefault="008C5D28" w:rsidP="008C5D28">
      <w:pPr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</w:pPr>
      <w:r w:rsidRPr="00106E66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 xml:space="preserve">AN EXPERT LECTURE ON CASE STUDY ON KLAIBYA – DIAGNOSIS AND TREATMENT </w:t>
      </w:r>
    </w:p>
    <w:p w:rsidR="008C5D28" w:rsidRDefault="008C5D28" w:rsidP="008C5D28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4198C">
        <w:rPr>
          <w:rFonts w:ascii="Arial" w:hAnsi="Arial" w:cs="Arial"/>
          <w:sz w:val="24"/>
          <w:szCs w:val="24"/>
          <w:lang w:val="en-US"/>
        </w:rPr>
        <w:t xml:space="preserve">Department of </w:t>
      </w:r>
      <w:proofErr w:type="spellStart"/>
      <w:r w:rsidRPr="00D4198C">
        <w:rPr>
          <w:rFonts w:ascii="Arial" w:hAnsi="Arial" w:cs="Arial"/>
          <w:sz w:val="24"/>
          <w:szCs w:val="24"/>
          <w:lang w:val="en-US"/>
        </w:rPr>
        <w:t>Kayachikitsa</w:t>
      </w:r>
      <w:proofErr w:type="spellEnd"/>
      <w:r w:rsidRPr="00D4198C">
        <w:rPr>
          <w:rFonts w:ascii="Arial" w:hAnsi="Arial" w:cs="Arial"/>
          <w:sz w:val="24"/>
          <w:szCs w:val="24"/>
          <w:lang w:val="en-US"/>
        </w:rPr>
        <w:t xml:space="preserve"> organized a Guest Lecture on the topic “Case study on </w:t>
      </w:r>
      <w:proofErr w:type="spellStart"/>
      <w:r w:rsidRPr="00D4198C">
        <w:rPr>
          <w:rFonts w:ascii="Arial" w:hAnsi="Arial" w:cs="Arial"/>
          <w:sz w:val="24"/>
          <w:szCs w:val="24"/>
          <w:lang w:val="en-US"/>
        </w:rPr>
        <w:t>Klaibya</w:t>
      </w:r>
      <w:proofErr w:type="spellEnd"/>
      <w:r w:rsidRPr="00D4198C">
        <w:rPr>
          <w:rFonts w:ascii="Arial" w:hAnsi="Arial" w:cs="Arial"/>
          <w:sz w:val="24"/>
          <w:szCs w:val="24"/>
          <w:lang w:val="en-US"/>
        </w:rPr>
        <w:t xml:space="preserve"> – Diagnosis and Treatment” on 19.03.2021 by Dr. </w:t>
      </w:r>
      <w:proofErr w:type="spellStart"/>
      <w:r w:rsidRPr="00D4198C">
        <w:rPr>
          <w:rFonts w:ascii="Arial" w:hAnsi="Arial" w:cs="Arial"/>
          <w:sz w:val="24"/>
          <w:szCs w:val="24"/>
          <w:lang w:val="en-US"/>
        </w:rPr>
        <w:t>Subhash</w:t>
      </w:r>
      <w:proofErr w:type="spellEnd"/>
      <w:r w:rsidRPr="00D4198C">
        <w:rPr>
          <w:rFonts w:ascii="Arial" w:hAnsi="Arial" w:cs="Arial"/>
          <w:sz w:val="24"/>
          <w:szCs w:val="24"/>
          <w:lang w:val="en-US"/>
        </w:rPr>
        <w:t xml:space="preserve"> Chandra Bose, Professor and Head </w:t>
      </w:r>
      <w:proofErr w:type="spellStart"/>
      <w:r w:rsidRPr="00D4198C">
        <w:rPr>
          <w:rFonts w:ascii="Arial" w:hAnsi="Arial" w:cs="Arial"/>
          <w:sz w:val="24"/>
          <w:szCs w:val="24"/>
          <w:lang w:val="en-US"/>
        </w:rPr>
        <w:t>Dept</w:t>
      </w:r>
      <w:proofErr w:type="spellEnd"/>
      <w:r w:rsidRPr="00D4198C">
        <w:rPr>
          <w:rFonts w:ascii="Arial" w:hAnsi="Arial" w:cs="Arial"/>
          <w:sz w:val="24"/>
          <w:szCs w:val="24"/>
          <w:lang w:val="en-US"/>
        </w:rPr>
        <w:t xml:space="preserve"> of Post Graduate Studies in </w:t>
      </w:r>
      <w:proofErr w:type="spellStart"/>
      <w:r w:rsidRPr="00D4198C">
        <w:rPr>
          <w:rFonts w:ascii="Arial" w:hAnsi="Arial" w:cs="Arial"/>
          <w:sz w:val="24"/>
          <w:szCs w:val="24"/>
          <w:lang w:val="en-US"/>
        </w:rPr>
        <w:t>Kayachikitsa</w:t>
      </w:r>
      <w:proofErr w:type="spellEnd"/>
      <w:r w:rsidRPr="00D4198C">
        <w:rPr>
          <w:rFonts w:ascii="Arial" w:hAnsi="Arial" w:cs="Arial"/>
          <w:sz w:val="24"/>
          <w:szCs w:val="24"/>
          <w:lang w:val="en-US"/>
        </w:rPr>
        <w:t xml:space="preserve">, JSS </w:t>
      </w:r>
      <w:proofErr w:type="spellStart"/>
      <w:r w:rsidRPr="00D4198C">
        <w:rPr>
          <w:rFonts w:ascii="Arial" w:hAnsi="Arial" w:cs="Arial"/>
          <w:sz w:val="24"/>
          <w:szCs w:val="24"/>
          <w:lang w:val="en-US"/>
        </w:rPr>
        <w:t>Ayurved</w:t>
      </w:r>
      <w:proofErr w:type="spellEnd"/>
      <w:r w:rsidRPr="00D4198C">
        <w:rPr>
          <w:rFonts w:ascii="Arial" w:hAnsi="Arial" w:cs="Arial"/>
          <w:sz w:val="24"/>
          <w:szCs w:val="24"/>
          <w:lang w:val="en-US"/>
        </w:rPr>
        <w:t xml:space="preserve"> Medical College and </w:t>
      </w:r>
      <w:proofErr w:type="spellStart"/>
      <w:r w:rsidRPr="00D4198C">
        <w:rPr>
          <w:rFonts w:ascii="Arial" w:hAnsi="Arial" w:cs="Arial"/>
          <w:sz w:val="24"/>
          <w:szCs w:val="24"/>
          <w:lang w:val="en-US"/>
        </w:rPr>
        <w:t>Hospita</w:t>
      </w:r>
      <w:proofErr w:type="spellEnd"/>
      <w:r w:rsidRPr="00D4198C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4198C">
        <w:rPr>
          <w:rFonts w:ascii="Arial" w:hAnsi="Arial" w:cs="Arial"/>
          <w:sz w:val="24"/>
          <w:szCs w:val="24"/>
          <w:lang w:val="en-US"/>
        </w:rPr>
        <w:t>Mysuru</w:t>
      </w:r>
      <w:proofErr w:type="spellEnd"/>
      <w:r w:rsidRPr="00D4198C">
        <w:rPr>
          <w:rFonts w:ascii="Arial" w:hAnsi="Arial" w:cs="Arial"/>
          <w:sz w:val="24"/>
          <w:szCs w:val="24"/>
          <w:lang w:val="en-US"/>
        </w:rPr>
        <w:t>, Karnataka.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1"/>
        <w:gridCol w:w="4465"/>
      </w:tblGrid>
      <w:tr w:rsidR="008C5D28" w:rsidTr="007A2D9B">
        <w:tc>
          <w:tcPr>
            <w:tcW w:w="4621" w:type="dxa"/>
          </w:tcPr>
          <w:p w:rsidR="008C5D28" w:rsidRDefault="008C5D28" w:rsidP="007A2D9B">
            <w:pPr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 w:rsidRPr="000124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080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148.5pt" o:ole="">
                  <v:imagedata r:id="rId13" o:title=""/>
                </v:shape>
                <o:OLEObject Type="Embed" ProgID="AcroExch.Document.11" ShapeID="_x0000_i1025" DrawAspect="Content" ObjectID="_1742110297" r:id="rId14"/>
              </w:object>
            </w:r>
          </w:p>
        </w:tc>
        <w:tc>
          <w:tcPr>
            <w:tcW w:w="4621" w:type="dxa"/>
          </w:tcPr>
          <w:p w:rsidR="008C5D28" w:rsidRDefault="008C5D28" w:rsidP="007A2D9B">
            <w:pPr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 w:rsidRPr="0001242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DEFA16C" wp14:editId="7D1096EE">
                  <wp:extent cx="2530475" cy="1897856"/>
                  <wp:effectExtent l="19050" t="0" r="3175" b="0"/>
                  <wp:docPr id="48" name="Picture 22" descr="C:\Users\17663\Downloads\IMG-20210319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7663\Downloads\IMG-20210319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37" cy="1898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D28" w:rsidRDefault="008C5D28" w:rsidP="008C5D28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8C5D28" w:rsidRPr="00106E66" w:rsidRDefault="008C5D28" w:rsidP="008C5D28">
      <w:pPr>
        <w:spacing w:line="360" w:lineRule="auto"/>
        <w:jc w:val="both"/>
        <w:rPr>
          <w:rFonts w:ascii="Arial" w:eastAsia="Times New Roman" w:hAnsi="Arial" w:cs="Arial"/>
          <w:b/>
          <w:color w:val="E56606"/>
          <w:sz w:val="27"/>
          <w:szCs w:val="27"/>
          <w:u w:val="single"/>
          <w:lang w:val="en-US" w:eastAsia="en-IN"/>
        </w:rPr>
      </w:pPr>
      <w:r w:rsidRPr="00106E66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>AN EXPERT LECTURE ON CLINICAL EXPERIENCE IN OBSTETRICS AND GYNAECOLOGY</w:t>
      </w:r>
      <w:r w:rsidRPr="00106E66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val="en-US" w:eastAsia="en-IN"/>
        </w:rPr>
        <w:t xml:space="preserve"> </w:t>
      </w:r>
    </w:p>
    <w:p w:rsidR="008C5D28" w:rsidRDefault="008C5D28" w:rsidP="008C5D2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E7D">
        <w:rPr>
          <w:rFonts w:ascii="Arial" w:hAnsi="Arial" w:cs="Arial"/>
          <w:sz w:val="24"/>
          <w:szCs w:val="24"/>
          <w:lang w:val="en-US"/>
        </w:rPr>
        <w:t xml:space="preserve">Department of PTSR organized a </w:t>
      </w:r>
      <w:r w:rsidRPr="00927E7D">
        <w:rPr>
          <w:rFonts w:ascii="Arial" w:hAnsi="Arial" w:cs="Arial"/>
          <w:sz w:val="24"/>
          <w:szCs w:val="24"/>
        </w:rPr>
        <w:t xml:space="preserve">Today Department of PTSR conducted a Guest lecture on the topic “Clinical experience in Obstetrics and Gynaecology” on 17.03.2021 by Dr </w:t>
      </w:r>
      <w:proofErr w:type="spellStart"/>
      <w:r w:rsidRPr="00927E7D">
        <w:rPr>
          <w:rFonts w:ascii="Arial" w:hAnsi="Arial" w:cs="Arial"/>
          <w:sz w:val="24"/>
          <w:szCs w:val="24"/>
        </w:rPr>
        <w:t>Vaishali</w:t>
      </w:r>
      <w:proofErr w:type="spellEnd"/>
      <w:r w:rsidRPr="00927E7D">
        <w:rPr>
          <w:rFonts w:ascii="Arial" w:hAnsi="Arial" w:cs="Arial"/>
          <w:sz w:val="24"/>
          <w:szCs w:val="24"/>
        </w:rPr>
        <w:t xml:space="preserve"> Dave, Assistant professor, Department of PTSR, J S Ayurveda College, </w:t>
      </w:r>
      <w:proofErr w:type="spellStart"/>
      <w:r w:rsidRPr="00927E7D">
        <w:rPr>
          <w:rFonts w:ascii="Arial" w:hAnsi="Arial" w:cs="Arial"/>
          <w:sz w:val="24"/>
          <w:szCs w:val="24"/>
        </w:rPr>
        <w:t>Nadiad</w:t>
      </w:r>
      <w:proofErr w:type="spellEnd"/>
      <w:r w:rsidRPr="00927E7D">
        <w:rPr>
          <w:rFonts w:ascii="Arial" w:hAnsi="Arial" w:cs="Arial"/>
          <w:sz w:val="24"/>
          <w:szCs w:val="24"/>
        </w:rPr>
        <w:t>, Gujarat 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4526"/>
      </w:tblGrid>
      <w:tr w:rsidR="008C5D28" w:rsidTr="007A2D9B">
        <w:tc>
          <w:tcPr>
            <w:tcW w:w="4621" w:type="dxa"/>
          </w:tcPr>
          <w:p w:rsidR="008C5D28" w:rsidRDefault="008C5D28" w:rsidP="007A2D9B">
            <w:pPr>
              <w:spacing w:line="360" w:lineRule="auto"/>
              <w:jc w:val="both"/>
              <w:rPr>
                <w:rFonts w:ascii="Arial" w:hAnsi="Arial" w:cs="Arial"/>
                <w:color w:val="538135" w:themeColor="accent6" w:themeShade="BF"/>
                <w:sz w:val="28"/>
                <w:szCs w:val="28"/>
                <w:lang w:val="en-US"/>
              </w:rPr>
            </w:pPr>
            <w:r w:rsidRPr="0001242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007B1B7B" wp14:editId="0DD9EA45">
                  <wp:extent cx="2726690" cy="2085975"/>
                  <wp:effectExtent l="0" t="0" r="0" b="0"/>
                  <wp:docPr id="46" name="Picture 15" descr="C:\Users\17663\Downloads\IMG-2021032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7663\Downloads\IMG-2021032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155" cy="208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C5D28" w:rsidRDefault="008C5D28" w:rsidP="007A2D9B">
            <w:pPr>
              <w:spacing w:line="360" w:lineRule="auto"/>
              <w:jc w:val="both"/>
              <w:rPr>
                <w:rFonts w:ascii="Arial" w:hAnsi="Arial" w:cs="Arial"/>
                <w:color w:val="538135" w:themeColor="accent6" w:themeShade="BF"/>
                <w:sz w:val="28"/>
                <w:szCs w:val="28"/>
                <w:lang w:val="en-US"/>
              </w:rPr>
            </w:pPr>
            <w:r w:rsidRPr="0001242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BFD0F76" wp14:editId="364728A0">
                  <wp:extent cx="2724150" cy="2043113"/>
                  <wp:effectExtent l="19050" t="0" r="0" b="0"/>
                  <wp:docPr id="47" name="Picture 16" descr="C:\Users\17663\Downloads\IMG-2021032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7663\Downloads\IMG-2021032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D28" w:rsidRPr="00CB5BBA" w:rsidRDefault="008C5D28" w:rsidP="008C5D28">
      <w:pPr>
        <w:rPr>
          <w:rFonts w:ascii="Arial" w:eastAsia="Times New Roman" w:hAnsi="Arial" w:cs="Arial"/>
          <w:b/>
          <w:color w:val="E56606"/>
          <w:sz w:val="2"/>
          <w:szCs w:val="27"/>
          <w:lang w:eastAsia="en-IN"/>
        </w:rPr>
      </w:pPr>
    </w:p>
    <w:p w:rsidR="008C5D28" w:rsidRPr="00106E66" w:rsidRDefault="008C5D28" w:rsidP="008C5D28">
      <w:pPr>
        <w:spacing w:line="360" w:lineRule="auto"/>
        <w:jc w:val="both"/>
        <w:rPr>
          <w:rFonts w:ascii="Arial" w:eastAsia="Times New Roman" w:hAnsi="Arial" w:cs="Arial"/>
          <w:color w:val="E56606"/>
          <w:sz w:val="27"/>
          <w:szCs w:val="27"/>
          <w:u w:val="single"/>
          <w:lang w:eastAsia="en-IN"/>
        </w:rPr>
      </w:pPr>
      <w:bookmarkStart w:id="0" w:name="_GoBack"/>
      <w:r w:rsidRPr="00106E66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>AN EXPERT LECTURE ON HOLISTIC APPROACH IN THE MANAGEMENT OF COMMON ANO – RECTAL DISORDERS</w:t>
      </w:r>
      <w:bookmarkEnd w:id="0"/>
      <w:r w:rsidRPr="00106E66">
        <w:rPr>
          <w:rFonts w:ascii="Arial" w:eastAsia="Times New Roman" w:hAnsi="Arial" w:cs="Arial"/>
          <w:color w:val="E56606"/>
          <w:sz w:val="27"/>
          <w:szCs w:val="27"/>
          <w:u w:val="single"/>
          <w:lang w:eastAsia="en-IN"/>
        </w:rPr>
        <w:t xml:space="preserve"> </w:t>
      </w:r>
    </w:p>
    <w:p w:rsidR="008C5D28" w:rsidRDefault="008C5D28" w:rsidP="008C5D28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A0934">
        <w:rPr>
          <w:rFonts w:ascii="Arial" w:hAnsi="Arial" w:cs="Arial"/>
          <w:sz w:val="24"/>
          <w:szCs w:val="24"/>
          <w:lang w:val="en-US"/>
        </w:rPr>
        <w:t>CME was organized for all the faculties on the topic “</w:t>
      </w:r>
      <w:r w:rsidRPr="00EA0934">
        <w:rPr>
          <w:rFonts w:ascii="Arial" w:hAnsi="Arial" w:cs="Arial"/>
          <w:sz w:val="24"/>
          <w:szCs w:val="24"/>
        </w:rPr>
        <w:t xml:space="preserve">Holistic Approach in the Management of Common </w:t>
      </w:r>
      <w:proofErr w:type="spellStart"/>
      <w:r w:rsidRPr="00EA0934">
        <w:rPr>
          <w:rFonts w:ascii="Arial" w:hAnsi="Arial" w:cs="Arial"/>
          <w:sz w:val="24"/>
          <w:szCs w:val="24"/>
        </w:rPr>
        <w:t>Ano</w:t>
      </w:r>
      <w:proofErr w:type="spellEnd"/>
      <w:r w:rsidRPr="00EA0934">
        <w:rPr>
          <w:rFonts w:ascii="Arial" w:hAnsi="Arial" w:cs="Arial"/>
          <w:sz w:val="24"/>
          <w:szCs w:val="24"/>
        </w:rPr>
        <w:t xml:space="preserve"> – Rectal Disorders</w:t>
      </w:r>
      <w:r w:rsidRPr="00EA0934">
        <w:rPr>
          <w:rFonts w:ascii="Arial" w:hAnsi="Arial" w:cs="Arial"/>
          <w:sz w:val="24"/>
          <w:szCs w:val="24"/>
          <w:lang w:val="en-US"/>
        </w:rPr>
        <w:t xml:space="preserve">” on 02.03.2021 </w:t>
      </w:r>
      <w:proofErr w:type="gramStart"/>
      <w:r w:rsidRPr="00EA0934">
        <w:rPr>
          <w:rFonts w:ascii="Arial" w:hAnsi="Arial" w:cs="Arial"/>
          <w:sz w:val="24"/>
          <w:szCs w:val="24"/>
          <w:lang w:val="en-US"/>
        </w:rPr>
        <w:t>by  Dr</w:t>
      </w:r>
      <w:proofErr w:type="gramEnd"/>
      <w:r w:rsidRPr="00EA0934">
        <w:rPr>
          <w:rFonts w:ascii="Arial" w:hAnsi="Arial" w:cs="Arial"/>
          <w:sz w:val="24"/>
          <w:szCs w:val="24"/>
          <w:lang w:val="en-US"/>
        </w:rPr>
        <w:t>. Sameer</w:t>
      </w:r>
      <w:r>
        <w:rPr>
          <w:rFonts w:ascii="Arial" w:hAnsi="Arial" w:cs="Arial"/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  <w:gridCol w:w="4471"/>
      </w:tblGrid>
      <w:tr w:rsidR="008C5D28" w:rsidTr="007A2D9B">
        <w:tc>
          <w:tcPr>
            <w:tcW w:w="4621" w:type="dxa"/>
          </w:tcPr>
          <w:p w:rsidR="008C5D28" w:rsidRDefault="008C5D28" w:rsidP="007A2D9B">
            <w:pPr>
              <w:spacing w:line="360" w:lineRule="auto"/>
              <w:jc w:val="both"/>
              <w:rPr>
                <w:rFonts w:ascii="Arial" w:hAnsi="Arial" w:cs="Arial"/>
                <w:color w:val="538135" w:themeColor="accent6" w:themeShade="BF"/>
                <w:sz w:val="28"/>
                <w:szCs w:val="28"/>
                <w:lang w:val="en-US"/>
              </w:rPr>
            </w:pPr>
            <w:r w:rsidRPr="0001242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62EE6301" wp14:editId="6E59183E">
                  <wp:extent cx="2745921" cy="2059442"/>
                  <wp:effectExtent l="0" t="0" r="0" b="0"/>
                  <wp:docPr id="44" name="Picture 44" descr="C:\Users\17663\Downloads\IMG-2021030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663\Downloads\IMG-2021030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71" cy="206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C5D28" w:rsidRDefault="008C5D28" w:rsidP="007A2D9B">
            <w:pPr>
              <w:spacing w:line="360" w:lineRule="auto"/>
              <w:jc w:val="both"/>
              <w:rPr>
                <w:rFonts w:ascii="Arial" w:hAnsi="Arial" w:cs="Arial"/>
                <w:color w:val="538135" w:themeColor="accent6" w:themeShade="BF"/>
                <w:sz w:val="28"/>
                <w:szCs w:val="28"/>
                <w:lang w:val="en-US"/>
              </w:rPr>
            </w:pPr>
            <w:r w:rsidRPr="0001242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6B03FE87" wp14:editId="13487290">
                  <wp:extent cx="2679700" cy="2028825"/>
                  <wp:effectExtent l="0" t="0" r="0" b="0"/>
                  <wp:docPr id="45" name="Picture 3" descr="C:\Users\17663\Downloads\IMG-20210302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7663\Downloads\IMG-20210302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FC8" w:rsidRDefault="00B17FC8"/>
    <w:sectPr w:rsidR="00B17F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D28"/>
    <w:rsid w:val="00106E66"/>
    <w:rsid w:val="008C5D28"/>
    <w:rsid w:val="00B1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B70DE13-03EE-4839-8A43-BE31D056B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D2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5D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Anoop K. Sasikumar</dc:creator>
  <cp:keywords/>
  <dc:description/>
  <cp:lastModifiedBy>Mr. Anoop K. Sasikumar</cp:lastModifiedBy>
  <cp:revision>2</cp:revision>
  <dcterms:created xsi:type="dcterms:W3CDTF">2023-03-27T07:13:00Z</dcterms:created>
  <dcterms:modified xsi:type="dcterms:W3CDTF">2023-04-04T05:15:00Z</dcterms:modified>
</cp:coreProperties>
</file>